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A1A4" w14:textId="77777777" w:rsidR="00C316F8" w:rsidRPr="00264FEF" w:rsidRDefault="00C316F8" w:rsidP="007D386A">
      <w:pPr>
        <w:pStyle w:val="DefaultText"/>
        <w:rPr>
          <w:rFonts w:cs="Arial"/>
          <w:b/>
          <w:color w:val="FF0000"/>
          <w:sz w:val="20"/>
        </w:rPr>
      </w:pPr>
      <w:bookmarkStart w:id="0" w:name="_Hlk61294613"/>
    </w:p>
    <w:tbl>
      <w:tblPr>
        <w:tblStyle w:val="TableGrid"/>
        <w:tblW w:w="9407"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07"/>
      </w:tblGrid>
      <w:tr w:rsidR="00DB2C95" w:rsidRPr="00264FEF" w14:paraId="69E5C945" w14:textId="77777777" w:rsidTr="00C7500B">
        <w:trPr>
          <w:trHeight w:val="3336"/>
        </w:trPr>
        <w:tc>
          <w:tcPr>
            <w:tcW w:w="9407" w:type="dxa"/>
          </w:tcPr>
          <w:p w14:paraId="64E9C9F9" w14:textId="77777777" w:rsidR="00DB2C95" w:rsidRPr="00264FEF" w:rsidRDefault="00DB2C95" w:rsidP="007D386A">
            <w:pPr>
              <w:tabs>
                <w:tab w:val="left" w:pos="2520"/>
                <w:tab w:val="left" w:pos="5073"/>
                <w:tab w:val="center" w:pos="7023"/>
                <w:tab w:val="left" w:pos="7380"/>
              </w:tabs>
              <w:ind w:left="-90"/>
              <w:jc w:val="center"/>
              <w:rPr>
                <w:rFonts w:cs="Arial"/>
                <w:b/>
                <w:color w:val="000000"/>
              </w:rPr>
            </w:pPr>
          </w:p>
          <w:p w14:paraId="37D46C70" w14:textId="77777777" w:rsidR="00BD1DD7" w:rsidRPr="00264FEF" w:rsidRDefault="00BD1DD7" w:rsidP="007D386A">
            <w:pPr>
              <w:tabs>
                <w:tab w:val="left" w:pos="2520"/>
                <w:tab w:val="left" w:pos="5073"/>
                <w:tab w:val="center" w:pos="7023"/>
                <w:tab w:val="left" w:pos="7380"/>
              </w:tabs>
              <w:ind w:left="-90"/>
              <w:jc w:val="center"/>
              <w:rPr>
                <w:rFonts w:cs="Arial"/>
                <w:b/>
                <w:color w:val="000000"/>
              </w:rPr>
            </w:pPr>
          </w:p>
          <w:p w14:paraId="6B50CBA4" w14:textId="77777777" w:rsidR="00BD1DD7" w:rsidRPr="00264FEF" w:rsidRDefault="00BD1DD7" w:rsidP="007D386A">
            <w:pPr>
              <w:tabs>
                <w:tab w:val="left" w:pos="2520"/>
                <w:tab w:val="left" w:pos="5073"/>
                <w:tab w:val="center" w:pos="7023"/>
                <w:tab w:val="left" w:pos="7380"/>
              </w:tabs>
              <w:ind w:left="-90"/>
              <w:jc w:val="center"/>
              <w:rPr>
                <w:rFonts w:cs="Arial"/>
                <w:b/>
                <w:color w:val="000000"/>
              </w:rPr>
            </w:pPr>
          </w:p>
          <w:p w14:paraId="77F6348A" w14:textId="2B1D9DF8" w:rsidR="00C50371" w:rsidRPr="00264FEF" w:rsidRDefault="004E36E9" w:rsidP="007D386A">
            <w:pPr>
              <w:tabs>
                <w:tab w:val="left" w:pos="2520"/>
                <w:tab w:val="left" w:pos="5073"/>
                <w:tab w:val="center" w:pos="7023"/>
                <w:tab w:val="left" w:pos="7380"/>
              </w:tabs>
              <w:ind w:left="-90"/>
              <w:jc w:val="center"/>
              <w:rPr>
                <w:rFonts w:cs="Arial"/>
                <w:b/>
                <w:color w:val="000000"/>
              </w:rPr>
            </w:pPr>
            <w:r w:rsidRPr="00CA2BC6">
              <w:rPr>
                <w:rFonts w:cs="Arial"/>
                <w:b/>
                <w:noProof/>
                <w:color w:val="000000"/>
              </w:rPr>
              <w:drawing>
                <wp:inline distT="0" distB="0" distL="0" distR="0" wp14:anchorId="2A41F615" wp14:editId="6550BB5B">
                  <wp:extent cx="2803006" cy="744855"/>
                  <wp:effectExtent l="0" t="0" r="0" b="0"/>
                  <wp:docPr id="2035169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227" cy="755809"/>
                          </a:xfrm>
                          <a:prstGeom prst="rect">
                            <a:avLst/>
                          </a:prstGeom>
                          <a:noFill/>
                          <a:ln>
                            <a:noFill/>
                          </a:ln>
                        </pic:spPr>
                      </pic:pic>
                    </a:graphicData>
                  </a:graphic>
                </wp:inline>
              </w:drawing>
            </w:r>
          </w:p>
          <w:p w14:paraId="3B4A7F3B" w14:textId="77777777" w:rsidR="00C50371" w:rsidRPr="00264FEF" w:rsidRDefault="00C50371" w:rsidP="007D386A">
            <w:pPr>
              <w:tabs>
                <w:tab w:val="left" w:pos="2520"/>
                <w:tab w:val="left" w:pos="5073"/>
                <w:tab w:val="center" w:pos="7023"/>
                <w:tab w:val="left" w:pos="7380"/>
              </w:tabs>
              <w:ind w:left="-90"/>
              <w:jc w:val="center"/>
              <w:rPr>
                <w:rFonts w:cs="Arial"/>
                <w:b/>
                <w:color w:val="000000"/>
              </w:rPr>
            </w:pPr>
          </w:p>
          <w:p w14:paraId="704A3525" w14:textId="25BC708D" w:rsidR="00DB2C95" w:rsidRPr="00264FEF" w:rsidRDefault="00DB2C95" w:rsidP="007D386A">
            <w:pPr>
              <w:tabs>
                <w:tab w:val="left" w:pos="2520"/>
                <w:tab w:val="left" w:pos="5073"/>
                <w:tab w:val="center" w:pos="7023"/>
                <w:tab w:val="left" w:pos="7380"/>
              </w:tabs>
              <w:ind w:left="-90"/>
              <w:rPr>
                <w:rFonts w:cs="Arial"/>
                <w:b/>
                <w:color w:val="000000"/>
              </w:rPr>
            </w:pPr>
          </w:p>
        </w:tc>
      </w:tr>
    </w:tbl>
    <w:p w14:paraId="2F674D96" w14:textId="6AA21E04" w:rsidR="00C50371" w:rsidRDefault="00C50371" w:rsidP="007D386A">
      <w:pPr>
        <w:pStyle w:val="DefaultText"/>
        <w:jc w:val="center"/>
        <w:rPr>
          <w:rFonts w:cs="Arial"/>
          <w:b/>
          <w:color w:val="auto"/>
          <w:sz w:val="28"/>
        </w:rPr>
      </w:pPr>
    </w:p>
    <w:tbl>
      <w:tblPr>
        <w:tblStyle w:val="TableGrid"/>
        <w:tblW w:w="0" w:type="auto"/>
        <w:tblCellMar>
          <w:left w:w="72" w:type="dxa"/>
          <w:right w:w="72" w:type="dxa"/>
        </w:tblCellMar>
        <w:tblLook w:val="0480" w:firstRow="0" w:lastRow="0" w:firstColumn="1" w:lastColumn="0" w:noHBand="0" w:noVBand="1"/>
      </w:tblPr>
      <w:tblGrid>
        <w:gridCol w:w="2965"/>
        <w:gridCol w:w="7491"/>
      </w:tblGrid>
      <w:tr w:rsidR="000C2091" w14:paraId="4768A73F" w14:textId="77777777" w:rsidTr="00F01A2F">
        <w:tc>
          <w:tcPr>
            <w:tcW w:w="2965" w:type="dxa"/>
            <w:shd w:val="clear" w:color="auto" w:fill="00B1A9"/>
          </w:tcPr>
          <w:p w14:paraId="6C301A72" w14:textId="29580350" w:rsidR="000C2091" w:rsidRPr="00F01A2F" w:rsidRDefault="000C2091" w:rsidP="00F01A2F">
            <w:pPr>
              <w:pStyle w:val="DefaultText"/>
              <w:jc w:val="both"/>
              <w:rPr>
                <w:rFonts w:cs="Arial"/>
                <w:b/>
                <w:color w:val="FFFFFF" w:themeColor="background1"/>
                <w:sz w:val="28"/>
              </w:rPr>
            </w:pPr>
            <w:r w:rsidRPr="00F01A2F">
              <w:rPr>
                <w:rFonts w:cs="Arial"/>
                <w:b/>
                <w:color w:val="FFFFFF" w:themeColor="background1"/>
                <w:sz w:val="28"/>
              </w:rPr>
              <w:t>TENDER TITLE:</w:t>
            </w:r>
          </w:p>
        </w:tc>
        <w:tc>
          <w:tcPr>
            <w:tcW w:w="7491" w:type="dxa"/>
          </w:tcPr>
          <w:p w14:paraId="0C738958" w14:textId="3BDE38BE" w:rsidR="000C2091" w:rsidRPr="0075312E" w:rsidRDefault="009100A3" w:rsidP="00604642">
            <w:pPr>
              <w:pStyle w:val="DefaultText"/>
              <w:rPr>
                <w:rFonts w:cs="Arial"/>
                <w:b/>
                <w:color w:val="FF0000"/>
                <w:sz w:val="28"/>
              </w:rPr>
            </w:pPr>
            <w:r w:rsidRPr="009100A3">
              <w:rPr>
                <w:rFonts w:cs="Arial"/>
                <w:b/>
                <w:color w:val="auto"/>
                <w:sz w:val="28"/>
              </w:rPr>
              <w:t>PRICE AGREEMENT FOR SUPPLY OF GOODS AND SERVICES IN SUPPORT OF YAYASAN PETRONAS CONTRIBUTION INITIATIVES</w:t>
            </w:r>
          </w:p>
        </w:tc>
      </w:tr>
      <w:tr w:rsidR="000C2091" w14:paraId="78029294" w14:textId="77777777" w:rsidTr="00F01A2F">
        <w:tc>
          <w:tcPr>
            <w:tcW w:w="2965" w:type="dxa"/>
            <w:shd w:val="clear" w:color="auto" w:fill="00B1A9"/>
          </w:tcPr>
          <w:p w14:paraId="14E4F128" w14:textId="29937E1A" w:rsidR="000C2091" w:rsidRPr="00F01A2F" w:rsidRDefault="000C2091" w:rsidP="00F01A2F">
            <w:pPr>
              <w:pStyle w:val="DefaultText"/>
              <w:jc w:val="both"/>
              <w:rPr>
                <w:rFonts w:cs="Arial"/>
                <w:b/>
                <w:color w:val="FFFFFF" w:themeColor="background1"/>
                <w:sz w:val="28"/>
              </w:rPr>
            </w:pPr>
            <w:r w:rsidRPr="00F01A2F">
              <w:rPr>
                <w:rFonts w:cs="Arial"/>
                <w:b/>
                <w:color w:val="FFFFFF" w:themeColor="background1"/>
                <w:sz w:val="28"/>
              </w:rPr>
              <w:t>TENDER NUMBER:</w:t>
            </w:r>
          </w:p>
        </w:tc>
        <w:tc>
          <w:tcPr>
            <w:tcW w:w="7491" w:type="dxa"/>
          </w:tcPr>
          <w:p w14:paraId="2E045A22" w14:textId="2EF0B4A4" w:rsidR="000C2091" w:rsidRPr="0075312E" w:rsidRDefault="00A07481" w:rsidP="000C2091">
            <w:pPr>
              <w:pStyle w:val="DefaultText"/>
              <w:rPr>
                <w:rFonts w:cs="Arial"/>
                <w:b/>
                <w:color w:val="FF0000"/>
                <w:sz w:val="28"/>
              </w:rPr>
            </w:pPr>
            <w:r w:rsidRPr="00A07481">
              <w:rPr>
                <w:rFonts w:cs="Arial"/>
                <w:b/>
                <w:color w:val="auto"/>
                <w:sz w:val="28"/>
              </w:rPr>
              <w:t>YP-PROC-2</w:t>
            </w:r>
            <w:r w:rsidR="00C12F2A">
              <w:rPr>
                <w:rFonts w:cs="Arial"/>
                <w:b/>
                <w:color w:val="auto"/>
                <w:sz w:val="28"/>
              </w:rPr>
              <w:t>6</w:t>
            </w:r>
            <w:r w:rsidRPr="00A07481">
              <w:rPr>
                <w:rFonts w:cs="Arial"/>
                <w:b/>
                <w:color w:val="auto"/>
                <w:sz w:val="28"/>
              </w:rPr>
              <w:t>-0</w:t>
            </w:r>
            <w:r w:rsidR="00C12F2A">
              <w:rPr>
                <w:rFonts w:cs="Arial"/>
                <w:b/>
                <w:color w:val="auto"/>
                <w:sz w:val="28"/>
              </w:rPr>
              <w:t>3</w:t>
            </w:r>
          </w:p>
        </w:tc>
      </w:tr>
      <w:tr w:rsidR="000C2091" w14:paraId="57D8F8C7" w14:textId="77777777" w:rsidTr="00F01A2F">
        <w:tc>
          <w:tcPr>
            <w:tcW w:w="2965" w:type="dxa"/>
            <w:shd w:val="clear" w:color="auto" w:fill="00B1A9"/>
          </w:tcPr>
          <w:p w14:paraId="15BE3BDE" w14:textId="14AE88D4" w:rsidR="000C2091" w:rsidRPr="00F01A2F" w:rsidRDefault="0078314E" w:rsidP="00F01A2F">
            <w:pPr>
              <w:pStyle w:val="DefaultText"/>
              <w:jc w:val="both"/>
              <w:rPr>
                <w:rFonts w:cs="Arial"/>
                <w:b/>
                <w:color w:val="FFFFFF" w:themeColor="background1"/>
                <w:sz w:val="28"/>
              </w:rPr>
            </w:pPr>
            <w:r>
              <w:rPr>
                <w:rFonts w:cs="Arial"/>
                <w:b/>
                <w:color w:val="FFFFFF" w:themeColor="background1"/>
                <w:sz w:val="28"/>
              </w:rPr>
              <w:t>RFP</w:t>
            </w:r>
            <w:r w:rsidR="000C2091" w:rsidRPr="00F01A2F">
              <w:rPr>
                <w:rFonts w:cs="Arial"/>
                <w:b/>
                <w:color w:val="FFFFFF" w:themeColor="background1"/>
                <w:sz w:val="28"/>
              </w:rPr>
              <w:t xml:space="preserve"> DOCUMENT</w:t>
            </w:r>
            <w:r w:rsidR="00604642" w:rsidRPr="00F01A2F">
              <w:rPr>
                <w:rFonts w:cs="Arial"/>
                <w:b/>
                <w:color w:val="FFFFFF" w:themeColor="background1"/>
                <w:sz w:val="28"/>
              </w:rPr>
              <w:t xml:space="preserve"> (</w:t>
            </w:r>
            <w:r>
              <w:rPr>
                <w:rFonts w:cs="Arial"/>
                <w:b/>
                <w:color w:val="FFFFFF" w:themeColor="background1"/>
                <w:sz w:val="28"/>
              </w:rPr>
              <w:t>C</w:t>
            </w:r>
            <w:r w:rsidR="00604642" w:rsidRPr="00F01A2F">
              <w:rPr>
                <w:rFonts w:cs="Arial"/>
                <w:b/>
                <w:color w:val="FFFFFF" w:themeColor="background1"/>
                <w:sz w:val="28"/>
              </w:rPr>
              <w:t>)</w:t>
            </w:r>
            <w:r w:rsidR="000C2091" w:rsidRPr="00F01A2F">
              <w:rPr>
                <w:rFonts w:cs="Arial"/>
                <w:b/>
                <w:color w:val="FFFFFF" w:themeColor="background1"/>
                <w:sz w:val="28"/>
              </w:rPr>
              <w:t>:</w:t>
            </w:r>
          </w:p>
        </w:tc>
        <w:tc>
          <w:tcPr>
            <w:tcW w:w="7491" w:type="dxa"/>
          </w:tcPr>
          <w:p w14:paraId="3E0B701E" w14:textId="36A1EF85" w:rsidR="000C2091" w:rsidRDefault="000C2091" w:rsidP="000C2091">
            <w:pPr>
              <w:pStyle w:val="DefaultText"/>
              <w:rPr>
                <w:rFonts w:cs="Arial"/>
                <w:b/>
                <w:color w:val="auto"/>
                <w:sz w:val="28"/>
              </w:rPr>
            </w:pPr>
            <w:r>
              <w:rPr>
                <w:rFonts w:cs="Arial"/>
                <w:b/>
                <w:color w:val="auto"/>
                <w:sz w:val="28"/>
              </w:rPr>
              <w:t>BID PROPOSAL QUESTIONNAIRE</w:t>
            </w:r>
            <w:r w:rsidR="0013756D">
              <w:rPr>
                <w:rFonts w:cs="Arial"/>
                <w:b/>
                <w:color w:val="auto"/>
                <w:sz w:val="28"/>
              </w:rPr>
              <w:t>S</w:t>
            </w:r>
          </w:p>
        </w:tc>
      </w:tr>
    </w:tbl>
    <w:p w14:paraId="67718C4E" w14:textId="77777777" w:rsidR="000C2091" w:rsidRPr="00264FEF" w:rsidRDefault="000C2091" w:rsidP="007D386A">
      <w:pPr>
        <w:pStyle w:val="DefaultText"/>
        <w:jc w:val="center"/>
        <w:rPr>
          <w:rFonts w:cs="Arial"/>
          <w:b/>
          <w:color w:val="auto"/>
          <w:sz w:val="28"/>
        </w:rPr>
      </w:pPr>
    </w:p>
    <w:p w14:paraId="753D33BF" w14:textId="77777777" w:rsidR="005F2295" w:rsidRPr="00264FEF" w:rsidRDefault="005F2295" w:rsidP="007D386A">
      <w:pPr>
        <w:pStyle w:val="DefaultText"/>
        <w:jc w:val="center"/>
        <w:rPr>
          <w:rFonts w:cs="Arial"/>
          <w:b/>
          <w:sz w:val="28"/>
          <w:szCs w:val="28"/>
          <w:lang w:val="pt-BR"/>
        </w:rPr>
      </w:pPr>
    </w:p>
    <w:p w14:paraId="3AAFB75B" w14:textId="77777777" w:rsidR="00C316F8" w:rsidRPr="00264FEF" w:rsidRDefault="00C316F8" w:rsidP="007D386A">
      <w:pPr>
        <w:pStyle w:val="DefaultText"/>
        <w:jc w:val="center"/>
        <w:rPr>
          <w:rFonts w:cs="Arial"/>
          <w:b/>
          <w:sz w:val="28"/>
          <w:lang w:val="pt-BR"/>
        </w:rPr>
      </w:pPr>
    </w:p>
    <w:p w14:paraId="0219E5C5" w14:textId="77777777" w:rsidR="00C316F8" w:rsidRPr="00264FEF" w:rsidRDefault="00C316F8" w:rsidP="007D386A">
      <w:pPr>
        <w:pStyle w:val="DefaultText"/>
        <w:jc w:val="center"/>
        <w:rPr>
          <w:rFonts w:cs="Arial"/>
          <w:b/>
          <w:sz w:val="28"/>
          <w:lang w:val="pt-BR"/>
        </w:rPr>
      </w:pPr>
    </w:p>
    <w:p w14:paraId="36906386" w14:textId="77777777" w:rsidR="00C316F8" w:rsidRPr="00264FEF" w:rsidRDefault="00C316F8" w:rsidP="007D386A">
      <w:pPr>
        <w:pStyle w:val="DefaultText"/>
        <w:jc w:val="center"/>
        <w:rPr>
          <w:rFonts w:cs="Arial"/>
          <w:b/>
          <w:sz w:val="28"/>
          <w:u w:val="single"/>
          <w:lang w:val="pt-BR"/>
        </w:rPr>
      </w:pPr>
    </w:p>
    <w:p w14:paraId="5C46E4EC" w14:textId="77777777" w:rsidR="00C316F8" w:rsidRPr="00264FEF" w:rsidRDefault="00C316F8" w:rsidP="007D386A">
      <w:pPr>
        <w:pStyle w:val="DefaultText"/>
        <w:jc w:val="center"/>
        <w:rPr>
          <w:rFonts w:cs="Arial"/>
          <w:b/>
          <w:sz w:val="28"/>
          <w:u w:val="single"/>
          <w:lang w:val="pt-BR"/>
        </w:rPr>
      </w:pPr>
    </w:p>
    <w:p w14:paraId="26C90907" w14:textId="77777777" w:rsidR="00C316F8" w:rsidRPr="00264FEF" w:rsidRDefault="00C316F8" w:rsidP="007D386A">
      <w:pPr>
        <w:pStyle w:val="DefaultText"/>
        <w:jc w:val="center"/>
        <w:rPr>
          <w:rFonts w:cs="Arial"/>
          <w:b/>
          <w:sz w:val="28"/>
          <w:u w:val="single"/>
          <w:lang w:val="pt-BR"/>
        </w:rPr>
      </w:pPr>
    </w:p>
    <w:p w14:paraId="096C1C7A" w14:textId="77777777" w:rsidR="00C316F8" w:rsidRPr="00264FEF" w:rsidRDefault="00C316F8" w:rsidP="007D386A">
      <w:pPr>
        <w:pStyle w:val="DefaultText"/>
        <w:jc w:val="center"/>
        <w:rPr>
          <w:rFonts w:cs="Arial"/>
          <w:b/>
          <w:sz w:val="28"/>
          <w:u w:val="single"/>
          <w:lang w:val="pt-BR"/>
        </w:rPr>
      </w:pPr>
    </w:p>
    <w:p w14:paraId="138D1A03" w14:textId="77777777" w:rsidR="00C316F8" w:rsidRPr="00264FEF" w:rsidRDefault="00C316F8" w:rsidP="007D386A">
      <w:pPr>
        <w:pStyle w:val="DefaultText"/>
        <w:jc w:val="center"/>
        <w:rPr>
          <w:rFonts w:cs="Arial"/>
          <w:b/>
          <w:sz w:val="28"/>
          <w:u w:val="single"/>
          <w:lang w:val="pt-BR"/>
        </w:rPr>
      </w:pPr>
    </w:p>
    <w:p w14:paraId="272BA694" w14:textId="77777777" w:rsidR="00C316F8" w:rsidRPr="00264FEF" w:rsidRDefault="00C316F8" w:rsidP="007D386A">
      <w:pPr>
        <w:pStyle w:val="DefaultText"/>
        <w:jc w:val="center"/>
        <w:rPr>
          <w:rFonts w:cs="Arial"/>
          <w:b/>
          <w:sz w:val="28"/>
          <w:u w:val="single"/>
          <w:lang w:val="pt-BR"/>
        </w:rPr>
      </w:pPr>
    </w:p>
    <w:p w14:paraId="50A24C2A" w14:textId="77777777" w:rsidR="00C316F8" w:rsidRPr="00264FEF" w:rsidRDefault="00C316F8" w:rsidP="007D386A">
      <w:pPr>
        <w:pStyle w:val="DefaultText"/>
        <w:jc w:val="center"/>
        <w:rPr>
          <w:rFonts w:cs="Arial"/>
          <w:b/>
          <w:sz w:val="28"/>
          <w:u w:val="single"/>
          <w:lang w:val="pt-BR"/>
        </w:rPr>
      </w:pPr>
    </w:p>
    <w:p w14:paraId="7D50BD46" w14:textId="77777777" w:rsidR="00C316F8" w:rsidRPr="00264FEF" w:rsidRDefault="00C316F8" w:rsidP="007D386A">
      <w:pPr>
        <w:pStyle w:val="DefaultText"/>
        <w:jc w:val="center"/>
        <w:rPr>
          <w:rFonts w:cs="Arial"/>
          <w:b/>
          <w:sz w:val="28"/>
          <w:u w:val="single"/>
          <w:lang w:val="pt-BR"/>
        </w:rPr>
      </w:pPr>
    </w:p>
    <w:p w14:paraId="1D7A145A" w14:textId="77777777" w:rsidR="00C316F8" w:rsidRPr="00264FEF" w:rsidRDefault="00C316F8" w:rsidP="007D386A">
      <w:pPr>
        <w:pStyle w:val="DefaultText"/>
        <w:ind w:left="1224"/>
        <w:rPr>
          <w:rFonts w:cs="Arial"/>
          <w:b/>
          <w:sz w:val="28"/>
          <w:u w:val="single"/>
          <w:lang w:val="pt-BR"/>
        </w:rPr>
      </w:pPr>
    </w:p>
    <w:p w14:paraId="6F6B8627" w14:textId="77777777" w:rsidR="00C316F8" w:rsidRPr="00264FEF" w:rsidRDefault="00C316F8" w:rsidP="007D386A">
      <w:pPr>
        <w:pStyle w:val="DefaultText"/>
        <w:ind w:left="1224"/>
        <w:rPr>
          <w:rFonts w:cs="Arial"/>
          <w:b/>
          <w:sz w:val="28"/>
          <w:u w:val="single"/>
          <w:lang w:val="pt-BR"/>
        </w:rPr>
      </w:pPr>
    </w:p>
    <w:p w14:paraId="0B066E9F" w14:textId="77777777" w:rsidR="00C316F8" w:rsidRPr="00264FEF" w:rsidRDefault="00C316F8" w:rsidP="007D386A">
      <w:pPr>
        <w:pStyle w:val="DefaultText"/>
        <w:ind w:left="1224"/>
        <w:rPr>
          <w:rFonts w:cs="Arial"/>
          <w:b/>
          <w:sz w:val="28"/>
          <w:u w:val="single"/>
          <w:lang w:val="pt-BR"/>
        </w:rPr>
      </w:pPr>
    </w:p>
    <w:p w14:paraId="10CE8555" w14:textId="77777777" w:rsidR="00C316F8" w:rsidRPr="00264FEF" w:rsidRDefault="00C316F8" w:rsidP="007D386A">
      <w:pPr>
        <w:pStyle w:val="DefaultText"/>
        <w:ind w:left="1224"/>
        <w:rPr>
          <w:rFonts w:cs="Arial"/>
          <w:b/>
          <w:sz w:val="28"/>
          <w:u w:val="single"/>
          <w:lang w:val="pt-BR"/>
        </w:rPr>
      </w:pPr>
    </w:p>
    <w:p w14:paraId="5DDDD0DD" w14:textId="77777777" w:rsidR="00C316F8" w:rsidRPr="00264FEF" w:rsidRDefault="00C316F8" w:rsidP="007D386A">
      <w:pPr>
        <w:pStyle w:val="DefaultText"/>
        <w:ind w:left="1224"/>
        <w:rPr>
          <w:rFonts w:cs="Arial"/>
          <w:b/>
          <w:sz w:val="28"/>
          <w:u w:val="single"/>
          <w:lang w:val="pt-BR"/>
        </w:rPr>
      </w:pPr>
    </w:p>
    <w:p w14:paraId="3818EC73" w14:textId="77777777" w:rsidR="00AA77D5" w:rsidRPr="00264FEF" w:rsidRDefault="00AA77D5" w:rsidP="007D386A">
      <w:pPr>
        <w:pStyle w:val="Title"/>
        <w:spacing w:after="0"/>
        <w:ind w:left="1224"/>
        <w:jc w:val="left"/>
        <w:rPr>
          <w:rFonts w:ascii="Arial" w:hAnsi="Arial" w:cs="Arial"/>
          <w:b/>
          <w:sz w:val="20"/>
          <w:u w:val="single"/>
          <w:lang w:val="pt-BR"/>
        </w:rPr>
      </w:pPr>
    </w:p>
    <w:p w14:paraId="2899F5E5" w14:textId="77777777" w:rsidR="007D386A" w:rsidRDefault="007D386A" w:rsidP="007D386A">
      <w:pPr>
        <w:pStyle w:val="Title"/>
        <w:spacing w:after="0"/>
        <w:ind w:left="1224"/>
        <w:jc w:val="left"/>
        <w:rPr>
          <w:rFonts w:ascii="Arial" w:hAnsi="Arial" w:cs="Arial"/>
          <w:b/>
          <w:sz w:val="40"/>
          <w:szCs w:val="40"/>
          <w:u w:val="single"/>
          <w:lang w:val="pt-BR"/>
        </w:rPr>
        <w:sectPr w:rsidR="007D386A" w:rsidSect="00657963">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648" w:footer="720" w:gutter="0"/>
          <w:cols w:space="720"/>
          <w:titlePg/>
        </w:sectPr>
      </w:pPr>
    </w:p>
    <w:p w14:paraId="32B0E139" w14:textId="77777777" w:rsidR="0013716F" w:rsidRDefault="0013716F" w:rsidP="007D386A">
      <w:pPr>
        <w:pStyle w:val="DefaultText"/>
        <w:jc w:val="center"/>
        <w:rPr>
          <w:rFonts w:cs="Arial"/>
          <w:b/>
          <w:sz w:val="22"/>
        </w:rPr>
      </w:pPr>
    </w:p>
    <w:p w14:paraId="77A6ACA8" w14:textId="5A6A14E8" w:rsidR="00C316F8" w:rsidRDefault="00C316F8" w:rsidP="007D386A">
      <w:pPr>
        <w:pStyle w:val="DefaultText"/>
        <w:jc w:val="center"/>
        <w:rPr>
          <w:rFonts w:cs="Arial"/>
          <w:b/>
          <w:sz w:val="22"/>
        </w:rPr>
      </w:pPr>
      <w:r w:rsidRPr="00264FEF">
        <w:rPr>
          <w:rFonts w:cs="Arial"/>
          <w:b/>
          <w:sz w:val="22"/>
        </w:rPr>
        <w:t>TABLE OF CONTENT</w:t>
      </w:r>
      <w:r w:rsidR="00144DA5">
        <w:rPr>
          <w:rFonts w:cs="Arial"/>
          <w:b/>
          <w:sz w:val="22"/>
        </w:rPr>
        <w:t>S</w:t>
      </w:r>
    </w:p>
    <w:p w14:paraId="15993759" w14:textId="773608EE" w:rsidR="00657963" w:rsidRDefault="00657963" w:rsidP="007D386A">
      <w:pPr>
        <w:pStyle w:val="DefaultText"/>
        <w:rPr>
          <w:rFonts w:cs="Arial"/>
          <w:bCs/>
          <w:sz w:val="22"/>
        </w:rPr>
      </w:pPr>
    </w:p>
    <w:p w14:paraId="6F019B34" w14:textId="2BAC06C3" w:rsidR="00657963" w:rsidRDefault="00657963" w:rsidP="007D386A">
      <w:pPr>
        <w:pStyle w:val="DefaultText"/>
        <w:rPr>
          <w:rFonts w:cs="Arial"/>
          <w:bCs/>
          <w:sz w:val="22"/>
        </w:rPr>
      </w:pPr>
    </w:p>
    <w:p w14:paraId="3028606F" w14:textId="36A0F657" w:rsidR="00793F08" w:rsidRDefault="00144DA5">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r>
        <w:rPr>
          <w:rFonts w:cs="Arial"/>
          <w:bCs/>
          <w:sz w:val="22"/>
        </w:rPr>
        <w:fldChar w:fldCharType="begin"/>
      </w:r>
      <w:r>
        <w:rPr>
          <w:rFonts w:cs="Arial"/>
          <w:bCs/>
          <w:sz w:val="22"/>
        </w:rPr>
        <w:instrText xml:space="preserve"> TOC \o "1-2" \h \z \u </w:instrText>
      </w:r>
      <w:r>
        <w:rPr>
          <w:rFonts w:cs="Arial"/>
          <w:bCs/>
          <w:sz w:val="22"/>
        </w:rPr>
        <w:fldChar w:fldCharType="separate"/>
      </w:r>
      <w:hyperlink w:anchor="_Toc224912506" w:history="1">
        <w:r w:rsidR="00793F08" w:rsidRPr="004B0B8D">
          <w:rPr>
            <w:rStyle w:val="Hyperlink"/>
            <w:rFonts w:cs="Arial"/>
            <w:noProof/>
          </w:rPr>
          <w:t>INTRODUCTION</w:t>
        </w:r>
        <w:r w:rsidR="00793F08">
          <w:rPr>
            <w:noProof/>
            <w:webHidden/>
          </w:rPr>
          <w:tab/>
        </w:r>
        <w:r w:rsidR="00793F08">
          <w:rPr>
            <w:noProof/>
            <w:webHidden/>
          </w:rPr>
          <w:fldChar w:fldCharType="begin"/>
        </w:r>
        <w:r w:rsidR="00793F08">
          <w:rPr>
            <w:noProof/>
            <w:webHidden/>
          </w:rPr>
          <w:instrText xml:space="preserve"> PAGEREF _Toc224912506 \h </w:instrText>
        </w:r>
        <w:r w:rsidR="00793F08">
          <w:rPr>
            <w:noProof/>
            <w:webHidden/>
          </w:rPr>
        </w:r>
        <w:r w:rsidR="00793F08">
          <w:rPr>
            <w:noProof/>
            <w:webHidden/>
          </w:rPr>
          <w:fldChar w:fldCharType="separate"/>
        </w:r>
        <w:r w:rsidR="00793F08">
          <w:rPr>
            <w:noProof/>
            <w:webHidden/>
          </w:rPr>
          <w:t>3</w:t>
        </w:r>
        <w:r w:rsidR="00793F08">
          <w:rPr>
            <w:noProof/>
            <w:webHidden/>
          </w:rPr>
          <w:fldChar w:fldCharType="end"/>
        </w:r>
      </w:hyperlink>
    </w:p>
    <w:p w14:paraId="18084251" w14:textId="0E844C1C"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07" w:history="1">
        <w:r w:rsidRPr="004B0B8D">
          <w:rPr>
            <w:rStyle w:val="Hyperlink"/>
            <w:rFonts w:cs="Arial"/>
            <w:noProof/>
          </w:rPr>
          <w:t>BID PROPOSAL QUESTIONNAIRES &amp; RESPONSES</w:t>
        </w:r>
        <w:r>
          <w:rPr>
            <w:noProof/>
            <w:webHidden/>
          </w:rPr>
          <w:tab/>
        </w:r>
        <w:r>
          <w:rPr>
            <w:noProof/>
            <w:webHidden/>
          </w:rPr>
          <w:fldChar w:fldCharType="begin"/>
        </w:r>
        <w:r>
          <w:rPr>
            <w:noProof/>
            <w:webHidden/>
          </w:rPr>
          <w:instrText xml:space="preserve"> PAGEREF _Toc224912507 \h </w:instrText>
        </w:r>
        <w:r>
          <w:rPr>
            <w:noProof/>
            <w:webHidden/>
          </w:rPr>
        </w:r>
        <w:r>
          <w:rPr>
            <w:noProof/>
            <w:webHidden/>
          </w:rPr>
          <w:fldChar w:fldCharType="separate"/>
        </w:r>
        <w:r>
          <w:rPr>
            <w:noProof/>
            <w:webHidden/>
          </w:rPr>
          <w:t>4</w:t>
        </w:r>
        <w:r>
          <w:rPr>
            <w:noProof/>
            <w:webHidden/>
          </w:rPr>
          <w:fldChar w:fldCharType="end"/>
        </w:r>
      </w:hyperlink>
    </w:p>
    <w:p w14:paraId="0FE4D58D" w14:textId="363D2642"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08" w:history="1">
        <w:r w:rsidRPr="004B0B8D">
          <w:rPr>
            <w:rStyle w:val="Hyperlink"/>
            <w:rFonts w:cs="Arial"/>
            <w:noProof/>
          </w:rPr>
          <w:t>QUESTIONNAIRE 1: GENERAL TENDER COMPLIANCE &amp; GENERAL COMPANY INFORMATION</w:t>
        </w:r>
        <w:r>
          <w:rPr>
            <w:noProof/>
            <w:webHidden/>
          </w:rPr>
          <w:tab/>
        </w:r>
        <w:r>
          <w:rPr>
            <w:noProof/>
            <w:webHidden/>
          </w:rPr>
          <w:fldChar w:fldCharType="begin"/>
        </w:r>
        <w:r>
          <w:rPr>
            <w:noProof/>
            <w:webHidden/>
          </w:rPr>
          <w:instrText xml:space="preserve"> PAGEREF _Toc224912508 \h </w:instrText>
        </w:r>
        <w:r>
          <w:rPr>
            <w:noProof/>
            <w:webHidden/>
          </w:rPr>
        </w:r>
        <w:r>
          <w:rPr>
            <w:noProof/>
            <w:webHidden/>
          </w:rPr>
          <w:fldChar w:fldCharType="separate"/>
        </w:r>
        <w:r>
          <w:rPr>
            <w:noProof/>
            <w:webHidden/>
          </w:rPr>
          <w:t>4</w:t>
        </w:r>
        <w:r>
          <w:rPr>
            <w:noProof/>
            <w:webHidden/>
          </w:rPr>
          <w:fldChar w:fldCharType="end"/>
        </w:r>
      </w:hyperlink>
    </w:p>
    <w:p w14:paraId="58E13792" w14:textId="63AB0F58"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09" w:history="1">
        <w:r w:rsidRPr="004B0B8D">
          <w:rPr>
            <w:rStyle w:val="Hyperlink"/>
            <w:rFonts w:cs="Arial"/>
            <w:noProof/>
          </w:rPr>
          <w:t>QUESTIONNAIRE 2: COMPLIANCE TO SCOPE OF WORK</w:t>
        </w:r>
        <w:r>
          <w:rPr>
            <w:noProof/>
            <w:webHidden/>
          </w:rPr>
          <w:tab/>
        </w:r>
        <w:r>
          <w:rPr>
            <w:noProof/>
            <w:webHidden/>
          </w:rPr>
          <w:fldChar w:fldCharType="begin"/>
        </w:r>
        <w:r>
          <w:rPr>
            <w:noProof/>
            <w:webHidden/>
          </w:rPr>
          <w:instrText xml:space="preserve"> PAGEREF _Toc224912509 \h </w:instrText>
        </w:r>
        <w:r>
          <w:rPr>
            <w:noProof/>
            <w:webHidden/>
          </w:rPr>
        </w:r>
        <w:r>
          <w:rPr>
            <w:noProof/>
            <w:webHidden/>
          </w:rPr>
          <w:fldChar w:fldCharType="separate"/>
        </w:r>
        <w:r>
          <w:rPr>
            <w:noProof/>
            <w:webHidden/>
          </w:rPr>
          <w:t>5</w:t>
        </w:r>
        <w:r>
          <w:rPr>
            <w:noProof/>
            <w:webHidden/>
          </w:rPr>
          <w:fldChar w:fldCharType="end"/>
        </w:r>
      </w:hyperlink>
    </w:p>
    <w:p w14:paraId="531DC277" w14:textId="0E3ED887"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10" w:history="1">
        <w:r w:rsidRPr="004B0B8D">
          <w:rPr>
            <w:rStyle w:val="Hyperlink"/>
            <w:noProof/>
          </w:rPr>
          <w:t>QUESTIONNAIRE 3: GEOGRAPHICAL COVERAGE</w:t>
        </w:r>
        <w:r>
          <w:rPr>
            <w:noProof/>
            <w:webHidden/>
          </w:rPr>
          <w:tab/>
        </w:r>
        <w:r>
          <w:rPr>
            <w:noProof/>
            <w:webHidden/>
          </w:rPr>
          <w:fldChar w:fldCharType="begin"/>
        </w:r>
        <w:r>
          <w:rPr>
            <w:noProof/>
            <w:webHidden/>
          </w:rPr>
          <w:instrText xml:space="preserve"> PAGEREF _Toc224912510 \h </w:instrText>
        </w:r>
        <w:r>
          <w:rPr>
            <w:noProof/>
            <w:webHidden/>
          </w:rPr>
        </w:r>
        <w:r>
          <w:rPr>
            <w:noProof/>
            <w:webHidden/>
          </w:rPr>
          <w:fldChar w:fldCharType="separate"/>
        </w:r>
        <w:r>
          <w:rPr>
            <w:noProof/>
            <w:webHidden/>
          </w:rPr>
          <w:t>5</w:t>
        </w:r>
        <w:r>
          <w:rPr>
            <w:noProof/>
            <w:webHidden/>
          </w:rPr>
          <w:fldChar w:fldCharType="end"/>
        </w:r>
      </w:hyperlink>
    </w:p>
    <w:p w14:paraId="37BA34AF" w14:textId="187F73DE"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11" w:history="1">
        <w:r w:rsidRPr="004B0B8D">
          <w:rPr>
            <w:rStyle w:val="Hyperlink"/>
            <w:noProof/>
          </w:rPr>
          <w:t>QUESTIONNAIRE 4: COMPANY INFORMATION</w:t>
        </w:r>
        <w:r>
          <w:rPr>
            <w:noProof/>
            <w:webHidden/>
          </w:rPr>
          <w:tab/>
        </w:r>
        <w:r>
          <w:rPr>
            <w:noProof/>
            <w:webHidden/>
          </w:rPr>
          <w:fldChar w:fldCharType="begin"/>
        </w:r>
        <w:r>
          <w:rPr>
            <w:noProof/>
            <w:webHidden/>
          </w:rPr>
          <w:instrText xml:space="preserve"> PAGEREF _Toc224912511 \h </w:instrText>
        </w:r>
        <w:r>
          <w:rPr>
            <w:noProof/>
            <w:webHidden/>
          </w:rPr>
        </w:r>
        <w:r>
          <w:rPr>
            <w:noProof/>
            <w:webHidden/>
          </w:rPr>
          <w:fldChar w:fldCharType="separate"/>
        </w:r>
        <w:r>
          <w:rPr>
            <w:noProof/>
            <w:webHidden/>
          </w:rPr>
          <w:t>6</w:t>
        </w:r>
        <w:r>
          <w:rPr>
            <w:noProof/>
            <w:webHidden/>
          </w:rPr>
          <w:fldChar w:fldCharType="end"/>
        </w:r>
      </w:hyperlink>
    </w:p>
    <w:p w14:paraId="7D83F529" w14:textId="70366D27"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12" w:history="1">
        <w:r w:rsidRPr="004B0B8D">
          <w:rPr>
            <w:rStyle w:val="Hyperlink"/>
            <w:noProof/>
          </w:rPr>
          <w:t>APPENDIX 1: STATEMENT OF EXCEPTIONS</w:t>
        </w:r>
        <w:r>
          <w:rPr>
            <w:noProof/>
            <w:webHidden/>
          </w:rPr>
          <w:tab/>
        </w:r>
        <w:r>
          <w:rPr>
            <w:noProof/>
            <w:webHidden/>
          </w:rPr>
          <w:fldChar w:fldCharType="begin"/>
        </w:r>
        <w:r>
          <w:rPr>
            <w:noProof/>
            <w:webHidden/>
          </w:rPr>
          <w:instrText xml:space="preserve"> PAGEREF _Toc224912512 \h </w:instrText>
        </w:r>
        <w:r>
          <w:rPr>
            <w:noProof/>
            <w:webHidden/>
          </w:rPr>
        </w:r>
        <w:r>
          <w:rPr>
            <w:noProof/>
            <w:webHidden/>
          </w:rPr>
          <w:fldChar w:fldCharType="separate"/>
        </w:r>
        <w:r>
          <w:rPr>
            <w:noProof/>
            <w:webHidden/>
          </w:rPr>
          <w:t>7</w:t>
        </w:r>
        <w:r>
          <w:rPr>
            <w:noProof/>
            <w:webHidden/>
          </w:rPr>
          <w:fldChar w:fldCharType="end"/>
        </w:r>
      </w:hyperlink>
    </w:p>
    <w:p w14:paraId="4A61330F" w14:textId="59C2150D"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13" w:history="1">
        <w:r w:rsidRPr="004B0B8D">
          <w:rPr>
            <w:rStyle w:val="Hyperlink"/>
            <w:noProof/>
          </w:rPr>
          <w:t>APPENDIX 2: TENDER COMPLIANCE FORMS</w:t>
        </w:r>
        <w:r>
          <w:rPr>
            <w:noProof/>
            <w:webHidden/>
          </w:rPr>
          <w:tab/>
        </w:r>
        <w:r>
          <w:rPr>
            <w:noProof/>
            <w:webHidden/>
          </w:rPr>
          <w:fldChar w:fldCharType="begin"/>
        </w:r>
        <w:r>
          <w:rPr>
            <w:noProof/>
            <w:webHidden/>
          </w:rPr>
          <w:instrText xml:space="preserve"> PAGEREF _Toc224912513 \h </w:instrText>
        </w:r>
        <w:r>
          <w:rPr>
            <w:noProof/>
            <w:webHidden/>
          </w:rPr>
        </w:r>
        <w:r>
          <w:rPr>
            <w:noProof/>
            <w:webHidden/>
          </w:rPr>
          <w:fldChar w:fldCharType="separate"/>
        </w:r>
        <w:r>
          <w:rPr>
            <w:noProof/>
            <w:webHidden/>
          </w:rPr>
          <w:t>8</w:t>
        </w:r>
        <w:r>
          <w:rPr>
            <w:noProof/>
            <w:webHidden/>
          </w:rPr>
          <w:fldChar w:fldCharType="end"/>
        </w:r>
      </w:hyperlink>
    </w:p>
    <w:p w14:paraId="0DF0A862" w14:textId="0FC4FDF4" w:rsidR="00793F08" w:rsidRDefault="00793F08">
      <w:pPr>
        <w:pStyle w:val="TOC2"/>
        <w:tabs>
          <w:tab w:val="right" w:leader="dot" w:pos="10456"/>
        </w:tabs>
        <w:rPr>
          <w:rFonts w:asciiTheme="minorHAnsi" w:eastAsiaTheme="minorEastAsia" w:hAnsiTheme="minorHAnsi" w:cstheme="minorBidi"/>
          <w:noProof/>
          <w:kern w:val="2"/>
          <w:sz w:val="24"/>
          <w:szCs w:val="24"/>
          <w:lang w:val="en-GB" w:eastAsia="en-GB"/>
          <w14:ligatures w14:val="standardContextual"/>
        </w:rPr>
      </w:pPr>
      <w:hyperlink w:anchor="_Toc224912514" w:history="1">
        <w:r w:rsidRPr="004B0B8D">
          <w:rPr>
            <w:rStyle w:val="Hyperlink"/>
            <w:noProof/>
          </w:rPr>
          <w:t>APPENDIX 3: GEOGRAPHICAL COVERAGE &amp; AVAILABLE FACILITY</w:t>
        </w:r>
        <w:r>
          <w:rPr>
            <w:noProof/>
            <w:webHidden/>
          </w:rPr>
          <w:tab/>
        </w:r>
        <w:r>
          <w:rPr>
            <w:noProof/>
            <w:webHidden/>
          </w:rPr>
          <w:fldChar w:fldCharType="begin"/>
        </w:r>
        <w:r>
          <w:rPr>
            <w:noProof/>
            <w:webHidden/>
          </w:rPr>
          <w:instrText xml:space="preserve"> PAGEREF _Toc224912514 \h </w:instrText>
        </w:r>
        <w:r>
          <w:rPr>
            <w:noProof/>
            <w:webHidden/>
          </w:rPr>
        </w:r>
        <w:r>
          <w:rPr>
            <w:noProof/>
            <w:webHidden/>
          </w:rPr>
          <w:fldChar w:fldCharType="separate"/>
        </w:r>
        <w:r>
          <w:rPr>
            <w:noProof/>
            <w:webHidden/>
          </w:rPr>
          <w:t>10</w:t>
        </w:r>
        <w:r>
          <w:rPr>
            <w:noProof/>
            <w:webHidden/>
          </w:rPr>
          <w:fldChar w:fldCharType="end"/>
        </w:r>
      </w:hyperlink>
    </w:p>
    <w:p w14:paraId="503AA26A" w14:textId="64787A96" w:rsidR="00C316F8" w:rsidRDefault="00144DA5" w:rsidP="007D386A">
      <w:pPr>
        <w:pStyle w:val="DefaultText"/>
        <w:rPr>
          <w:rFonts w:cs="Arial"/>
          <w:bCs/>
          <w:color w:val="auto"/>
          <w:sz w:val="22"/>
        </w:rPr>
      </w:pPr>
      <w:r>
        <w:rPr>
          <w:rFonts w:cs="Arial"/>
          <w:bCs/>
          <w:color w:val="auto"/>
          <w:sz w:val="22"/>
        </w:rPr>
        <w:fldChar w:fldCharType="end"/>
      </w:r>
    </w:p>
    <w:p w14:paraId="42CCC758" w14:textId="2B23EE51" w:rsidR="007D386A" w:rsidRDefault="007D386A" w:rsidP="007D386A">
      <w:pPr>
        <w:pStyle w:val="DefaultText"/>
        <w:rPr>
          <w:rFonts w:cs="Arial"/>
          <w:bCs/>
          <w:sz w:val="22"/>
        </w:rPr>
        <w:sectPr w:rsidR="007D386A" w:rsidSect="00175233">
          <w:headerReference w:type="even" r:id="rId20"/>
          <w:headerReference w:type="default" r:id="rId21"/>
          <w:footerReference w:type="default" r:id="rId22"/>
          <w:headerReference w:type="first" r:id="rId23"/>
          <w:pgSz w:w="11906" w:h="16838" w:code="9"/>
          <w:pgMar w:top="720" w:right="720" w:bottom="720" w:left="720" w:header="720" w:footer="576" w:gutter="0"/>
          <w:cols w:space="720"/>
          <w:docGrid w:linePitch="360"/>
        </w:sectPr>
      </w:pPr>
    </w:p>
    <w:p w14:paraId="1DFCA0F3" w14:textId="2119DCBB" w:rsidR="000C2D6C" w:rsidRDefault="00657963" w:rsidP="00625405">
      <w:pPr>
        <w:pStyle w:val="Heading2"/>
        <w:spacing w:after="0"/>
        <w:ind w:right="270"/>
        <w:rPr>
          <w:rFonts w:cs="Arial"/>
        </w:rPr>
      </w:pPr>
      <w:bookmarkStart w:id="1" w:name="_Toc224912506"/>
      <w:bookmarkStart w:id="2" w:name="_Hlk61294715"/>
      <w:r w:rsidRPr="00264FEF">
        <w:rPr>
          <w:rFonts w:cs="Arial"/>
        </w:rPr>
        <w:lastRenderedPageBreak/>
        <w:t>INT</w:t>
      </w:r>
      <w:r>
        <w:rPr>
          <w:rFonts w:cs="Arial"/>
        </w:rPr>
        <w:t>RODUCTION</w:t>
      </w:r>
      <w:bookmarkEnd w:id="1"/>
    </w:p>
    <w:p w14:paraId="1F403657" w14:textId="348D3E70" w:rsidR="005F2295" w:rsidRPr="00135D0C" w:rsidRDefault="00F01A2F"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7" w:right="270" w:hanging="547"/>
        <w:jc w:val="both"/>
        <w:rPr>
          <w:rFonts w:cs="Arial"/>
          <w:b w:val="0"/>
          <w:color w:val="000000" w:themeColor="text1"/>
          <w:sz w:val="20"/>
        </w:rPr>
      </w:pPr>
      <w:r>
        <w:rPr>
          <w:rFonts w:cs="Arial"/>
          <w:b w:val="0"/>
          <w:color w:val="auto"/>
          <w:sz w:val="20"/>
        </w:rPr>
        <w:t>Th</w:t>
      </w:r>
      <w:r w:rsidR="00570C39">
        <w:rPr>
          <w:rFonts w:cs="Arial"/>
          <w:b w:val="0"/>
          <w:color w:val="auto"/>
          <w:sz w:val="20"/>
        </w:rPr>
        <w:t>e</w:t>
      </w:r>
      <w:r>
        <w:rPr>
          <w:rFonts w:cs="Arial"/>
          <w:b w:val="0"/>
          <w:color w:val="auto"/>
          <w:sz w:val="20"/>
        </w:rPr>
        <w:t xml:space="preserve"> </w:t>
      </w:r>
      <w:r w:rsidR="0013756D">
        <w:rPr>
          <w:rFonts w:cs="Arial"/>
          <w:b w:val="0"/>
          <w:color w:val="auto"/>
          <w:sz w:val="20"/>
        </w:rPr>
        <w:t xml:space="preserve">Bid Proposal </w:t>
      </w:r>
      <w:r w:rsidR="002E4687">
        <w:rPr>
          <w:rFonts w:cs="Arial"/>
          <w:b w:val="0"/>
          <w:color w:val="auto"/>
          <w:sz w:val="20"/>
        </w:rPr>
        <w:t>Questionnaires</w:t>
      </w:r>
      <w:r w:rsidR="0013756D">
        <w:rPr>
          <w:rFonts w:cs="Arial"/>
          <w:b w:val="0"/>
          <w:color w:val="auto"/>
          <w:sz w:val="20"/>
        </w:rPr>
        <w:t xml:space="preserve"> </w:t>
      </w:r>
      <w:r w:rsidR="002E4687">
        <w:rPr>
          <w:rFonts w:cs="Arial"/>
          <w:b w:val="0"/>
          <w:color w:val="auto"/>
          <w:sz w:val="20"/>
        </w:rPr>
        <w:t>is</w:t>
      </w:r>
      <w:r w:rsidR="00C52059">
        <w:rPr>
          <w:rFonts w:cs="Arial"/>
          <w:b w:val="0"/>
          <w:color w:val="auto"/>
          <w:sz w:val="20"/>
        </w:rPr>
        <w:t xml:space="preserve"> a</w:t>
      </w:r>
      <w:r w:rsidR="0013756D">
        <w:rPr>
          <w:rFonts w:cs="Arial"/>
          <w:b w:val="0"/>
          <w:color w:val="auto"/>
          <w:sz w:val="20"/>
        </w:rPr>
        <w:t xml:space="preserve"> list of questionnaires that you are required to complete</w:t>
      </w:r>
      <w:r w:rsidR="00570C39">
        <w:rPr>
          <w:rFonts w:cs="Arial"/>
          <w:b w:val="0"/>
          <w:color w:val="auto"/>
          <w:sz w:val="20"/>
        </w:rPr>
        <w:t xml:space="preserve"> </w:t>
      </w:r>
      <w:r w:rsidR="002E4687">
        <w:rPr>
          <w:rFonts w:cs="Arial"/>
          <w:b w:val="0"/>
          <w:color w:val="auto"/>
          <w:sz w:val="20"/>
        </w:rPr>
        <w:t>that shall</w:t>
      </w:r>
      <w:r w:rsidR="00570C39">
        <w:rPr>
          <w:rFonts w:cs="Arial"/>
          <w:b w:val="0"/>
          <w:color w:val="auto"/>
          <w:sz w:val="20"/>
        </w:rPr>
        <w:t xml:space="preserve"> form your </w:t>
      </w:r>
      <w:r w:rsidR="00C52059">
        <w:rPr>
          <w:rFonts w:cs="Arial"/>
          <w:b w:val="0"/>
          <w:color w:val="auto"/>
          <w:sz w:val="20"/>
        </w:rPr>
        <w:t xml:space="preserve">Technical Proposal. </w:t>
      </w:r>
    </w:p>
    <w:p w14:paraId="0074E22E" w14:textId="77777777" w:rsidR="007D386A" w:rsidRPr="00135D0C" w:rsidRDefault="007D386A" w:rsidP="00625405">
      <w:pPr>
        <w:pStyle w:val="Heading"/>
        <w:tabs>
          <w:tab w:val="clear" w:pos="720"/>
          <w:tab w:val="clear" w:pos="1440"/>
          <w:tab w:val="clear" w:pos="2160"/>
          <w:tab w:val="clear" w:pos="2880"/>
          <w:tab w:val="clear" w:pos="3600"/>
          <w:tab w:val="clear" w:pos="4320"/>
        </w:tabs>
        <w:spacing w:before="0" w:after="0"/>
        <w:ind w:left="547" w:right="270"/>
        <w:jc w:val="both"/>
        <w:rPr>
          <w:rFonts w:cs="Arial"/>
          <w:b w:val="0"/>
          <w:color w:val="000000" w:themeColor="text1"/>
          <w:sz w:val="20"/>
        </w:rPr>
      </w:pPr>
    </w:p>
    <w:p w14:paraId="3EF314CB" w14:textId="2E973D2D" w:rsidR="00EE3540" w:rsidRDefault="005F2295"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7" w:right="270" w:hanging="547"/>
        <w:jc w:val="both"/>
        <w:rPr>
          <w:rFonts w:cs="Arial"/>
          <w:b w:val="0"/>
          <w:color w:val="000000" w:themeColor="text1"/>
          <w:sz w:val="20"/>
        </w:rPr>
      </w:pPr>
      <w:r w:rsidRPr="00135D0C">
        <w:rPr>
          <w:rFonts w:cs="Arial"/>
          <w:b w:val="0"/>
          <w:color w:val="000000" w:themeColor="text1"/>
          <w:sz w:val="20"/>
        </w:rPr>
        <w:t>Th</w:t>
      </w:r>
      <w:r w:rsidR="00570C39">
        <w:rPr>
          <w:rFonts w:cs="Arial"/>
          <w:b w:val="0"/>
          <w:color w:val="000000" w:themeColor="text1"/>
          <w:sz w:val="20"/>
        </w:rPr>
        <w:t>is specific</w:t>
      </w:r>
      <w:r w:rsidRPr="00135D0C">
        <w:rPr>
          <w:rFonts w:cs="Arial"/>
          <w:b w:val="0"/>
          <w:color w:val="000000" w:themeColor="text1"/>
          <w:sz w:val="20"/>
        </w:rPr>
        <w:t xml:space="preserve"> </w:t>
      </w:r>
      <w:r w:rsidR="00570C39">
        <w:rPr>
          <w:rFonts w:cs="Arial"/>
          <w:b w:val="0"/>
          <w:color w:val="000000" w:themeColor="text1"/>
          <w:sz w:val="20"/>
        </w:rPr>
        <w:t>Bid Proposal Questionnaire</w:t>
      </w:r>
      <w:r w:rsidR="00B27D5A">
        <w:rPr>
          <w:rFonts w:cs="Arial"/>
          <w:b w:val="0"/>
          <w:color w:val="000000" w:themeColor="text1"/>
          <w:sz w:val="20"/>
        </w:rPr>
        <w:t>s</w:t>
      </w:r>
      <w:r w:rsidR="00476012">
        <w:rPr>
          <w:rFonts w:cs="Arial"/>
          <w:b w:val="0"/>
          <w:color w:val="000000" w:themeColor="text1"/>
          <w:sz w:val="20"/>
        </w:rPr>
        <w:t xml:space="preserve"> </w:t>
      </w:r>
      <w:r w:rsidR="00570C39">
        <w:rPr>
          <w:rFonts w:cs="Arial"/>
          <w:b w:val="0"/>
          <w:color w:val="000000" w:themeColor="text1"/>
          <w:sz w:val="20"/>
        </w:rPr>
        <w:t>consists of the following</w:t>
      </w:r>
      <w:r w:rsidR="00B27D5A">
        <w:rPr>
          <w:rFonts w:cs="Arial"/>
          <w:b w:val="0"/>
          <w:color w:val="000000" w:themeColor="text1"/>
          <w:sz w:val="20"/>
        </w:rPr>
        <w:t xml:space="preserve"> sections</w:t>
      </w:r>
      <w:r w:rsidR="00BB43D0">
        <w:rPr>
          <w:rFonts w:cs="Arial"/>
          <w:b w:val="0"/>
          <w:color w:val="000000" w:themeColor="text1"/>
          <w:sz w:val="20"/>
        </w:rPr>
        <w:t>:</w:t>
      </w:r>
    </w:p>
    <w:p w14:paraId="3D51D0BF" w14:textId="77777777" w:rsidR="000749AB" w:rsidRDefault="000749AB" w:rsidP="004F3279">
      <w:pPr>
        <w:pStyle w:val="ListParagraph"/>
        <w:ind w:right="270"/>
        <w:rPr>
          <w:rFonts w:cs="Arial"/>
          <w:b/>
          <w:color w:val="000000" w:themeColor="text1"/>
          <w:sz w:val="20"/>
        </w:rPr>
      </w:pPr>
    </w:p>
    <w:tbl>
      <w:tblPr>
        <w:tblStyle w:val="TableGrid"/>
        <w:tblW w:w="0" w:type="auto"/>
        <w:tblInd w:w="625" w:type="dxa"/>
        <w:tblLook w:val="04A0" w:firstRow="1" w:lastRow="0" w:firstColumn="1" w:lastColumn="0" w:noHBand="0" w:noVBand="1"/>
      </w:tblPr>
      <w:tblGrid>
        <w:gridCol w:w="1831"/>
        <w:gridCol w:w="6359"/>
      </w:tblGrid>
      <w:tr w:rsidR="00B27D5A" w14:paraId="42C565B7" w14:textId="77777777" w:rsidTr="00625405">
        <w:tc>
          <w:tcPr>
            <w:tcW w:w="1831" w:type="dxa"/>
            <w:shd w:val="clear" w:color="auto" w:fill="00B1A9"/>
          </w:tcPr>
          <w:p w14:paraId="73056AA3" w14:textId="7DA99195" w:rsidR="00B27D5A" w:rsidRPr="002E4687" w:rsidRDefault="00B27D5A" w:rsidP="00BE710D">
            <w:pPr>
              <w:pStyle w:val="Heading"/>
              <w:tabs>
                <w:tab w:val="clear" w:pos="720"/>
                <w:tab w:val="clear" w:pos="1440"/>
                <w:tab w:val="clear" w:pos="2160"/>
                <w:tab w:val="clear" w:pos="2880"/>
                <w:tab w:val="clear" w:pos="3600"/>
                <w:tab w:val="clear" w:pos="4320"/>
              </w:tabs>
              <w:spacing w:before="0" w:after="0"/>
              <w:ind w:left="0" w:right="15"/>
              <w:jc w:val="center"/>
              <w:rPr>
                <w:rFonts w:cs="Arial"/>
                <w:color w:val="FFFFFF" w:themeColor="background1"/>
                <w:sz w:val="20"/>
              </w:rPr>
            </w:pPr>
            <w:r>
              <w:rPr>
                <w:rFonts w:cs="Arial"/>
                <w:color w:val="FFFFFF" w:themeColor="background1"/>
                <w:sz w:val="20"/>
              </w:rPr>
              <w:t>Questionnaire</w:t>
            </w:r>
          </w:p>
        </w:tc>
        <w:tc>
          <w:tcPr>
            <w:tcW w:w="6359" w:type="dxa"/>
            <w:shd w:val="clear" w:color="auto" w:fill="00B1A9"/>
          </w:tcPr>
          <w:p w14:paraId="31D8ED9F" w14:textId="2951081F" w:rsidR="00B27D5A" w:rsidRPr="002E4687" w:rsidRDefault="00B27D5A" w:rsidP="00BE710D">
            <w:pPr>
              <w:pStyle w:val="Heading"/>
              <w:tabs>
                <w:tab w:val="clear" w:pos="720"/>
                <w:tab w:val="clear" w:pos="1440"/>
                <w:tab w:val="clear" w:pos="2160"/>
                <w:tab w:val="clear" w:pos="2880"/>
                <w:tab w:val="clear" w:pos="3600"/>
                <w:tab w:val="clear" w:pos="4320"/>
              </w:tabs>
              <w:spacing w:before="0" w:after="0"/>
              <w:ind w:left="0"/>
              <w:rPr>
                <w:rFonts w:cs="Arial"/>
                <w:color w:val="FFFFFF" w:themeColor="background1"/>
                <w:sz w:val="20"/>
              </w:rPr>
            </w:pPr>
            <w:r w:rsidRPr="002E4687">
              <w:rPr>
                <w:rFonts w:cs="Arial"/>
                <w:color w:val="FFFFFF" w:themeColor="background1"/>
                <w:sz w:val="20"/>
              </w:rPr>
              <w:t>Title</w:t>
            </w:r>
          </w:p>
        </w:tc>
      </w:tr>
      <w:tr w:rsidR="00B27D5A" w14:paraId="798FCE9C" w14:textId="77777777" w:rsidTr="00625405">
        <w:tc>
          <w:tcPr>
            <w:tcW w:w="1831" w:type="dxa"/>
          </w:tcPr>
          <w:p w14:paraId="29DBF167" w14:textId="58A97484" w:rsidR="00B27D5A" w:rsidRDefault="00B27D5A" w:rsidP="00BE710D">
            <w:pPr>
              <w:pStyle w:val="Heading"/>
              <w:tabs>
                <w:tab w:val="clear" w:pos="720"/>
                <w:tab w:val="clear" w:pos="1440"/>
                <w:tab w:val="clear" w:pos="2160"/>
                <w:tab w:val="clear" w:pos="2880"/>
                <w:tab w:val="clear" w:pos="3600"/>
                <w:tab w:val="clear" w:pos="4320"/>
              </w:tabs>
              <w:spacing w:before="0" w:after="0"/>
              <w:ind w:left="0" w:right="15"/>
              <w:jc w:val="center"/>
              <w:rPr>
                <w:rFonts w:cs="Arial"/>
                <w:b w:val="0"/>
                <w:color w:val="000000" w:themeColor="text1"/>
                <w:sz w:val="20"/>
              </w:rPr>
            </w:pPr>
            <w:r>
              <w:rPr>
                <w:rFonts w:cs="Arial"/>
                <w:b w:val="0"/>
                <w:color w:val="000000" w:themeColor="text1"/>
                <w:sz w:val="20"/>
              </w:rPr>
              <w:t>1</w:t>
            </w:r>
          </w:p>
        </w:tc>
        <w:tc>
          <w:tcPr>
            <w:tcW w:w="6359" w:type="dxa"/>
          </w:tcPr>
          <w:p w14:paraId="75C8D7AD" w14:textId="4C928AA3" w:rsidR="00B27D5A" w:rsidRPr="00F075F1" w:rsidRDefault="004B5019" w:rsidP="00BE710D">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highlight w:val="yellow"/>
              </w:rPr>
            </w:pPr>
            <w:r w:rsidRPr="002A3301">
              <w:rPr>
                <w:rFonts w:cs="Arial"/>
                <w:b w:val="0"/>
                <w:color w:val="000000" w:themeColor="text1"/>
                <w:sz w:val="20"/>
              </w:rPr>
              <w:t xml:space="preserve">General Tender Compliance &amp; </w:t>
            </w:r>
            <w:r w:rsidR="006839B7" w:rsidRPr="002A3301">
              <w:rPr>
                <w:rFonts w:cs="Arial"/>
                <w:b w:val="0"/>
                <w:color w:val="000000" w:themeColor="text1"/>
                <w:sz w:val="20"/>
              </w:rPr>
              <w:t xml:space="preserve">General </w:t>
            </w:r>
            <w:r w:rsidRPr="002A3301">
              <w:rPr>
                <w:rFonts w:cs="Arial"/>
                <w:b w:val="0"/>
                <w:color w:val="000000" w:themeColor="text1"/>
                <w:sz w:val="20"/>
              </w:rPr>
              <w:t>Company Information</w:t>
            </w:r>
          </w:p>
        </w:tc>
      </w:tr>
      <w:tr w:rsidR="00B27D5A" w14:paraId="3E595286" w14:textId="77777777" w:rsidTr="00625405">
        <w:tc>
          <w:tcPr>
            <w:tcW w:w="1831" w:type="dxa"/>
          </w:tcPr>
          <w:p w14:paraId="1CF62E7C" w14:textId="130BBDDE" w:rsidR="00B27D5A" w:rsidRDefault="00B27D5A" w:rsidP="00BE710D">
            <w:pPr>
              <w:pStyle w:val="Heading"/>
              <w:tabs>
                <w:tab w:val="clear" w:pos="720"/>
                <w:tab w:val="clear" w:pos="1440"/>
                <w:tab w:val="clear" w:pos="2160"/>
                <w:tab w:val="clear" w:pos="2880"/>
                <w:tab w:val="clear" w:pos="3600"/>
                <w:tab w:val="clear" w:pos="4320"/>
              </w:tabs>
              <w:spacing w:before="0" w:after="0"/>
              <w:ind w:left="0" w:right="15"/>
              <w:jc w:val="center"/>
              <w:rPr>
                <w:rFonts w:cs="Arial"/>
                <w:b w:val="0"/>
                <w:color w:val="000000" w:themeColor="text1"/>
                <w:sz w:val="20"/>
              </w:rPr>
            </w:pPr>
            <w:r>
              <w:rPr>
                <w:rFonts w:cs="Arial"/>
                <w:b w:val="0"/>
                <w:color w:val="000000" w:themeColor="text1"/>
                <w:sz w:val="20"/>
              </w:rPr>
              <w:t>2</w:t>
            </w:r>
          </w:p>
        </w:tc>
        <w:tc>
          <w:tcPr>
            <w:tcW w:w="6359" w:type="dxa"/>
          </w:tcPr>
          <w:p w14:paraId="2B620F9C" w14:textId="0C6FA3B1" w:rsidR="00B27D5A" w:rsidRPr="00F075F1" w:rsidRDefault="00CC4509" w:rsidP="00BE710D">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highlight w:val="yellow"/>
              </w:rPr>
            </w:pPr>
            <w:r w:rsidRPr="002A3301">
              <w:rPr>
                <w:rFonts w:cs="Arial"/>
                <w:b w:val="0"/>
                <w:color w:val="000000" w:themeColor="text1"/>
                <w:sz w:val="20"/>
              </w:rPr>
              <w:t xml:space="preserve">Compliance to Scope of </w:t>
            </w:r>
            <w:r w:rsidR="002A3301" w:rsidRPr="002A3301">
              <w:rPr>
                <w:rFonts w:cs="Arial"/>
                <w:b w:val="0"/>
                <w:color w:val="000000" w:themeColor="text1"/>
                <w:sz w:val="20"/>
              </w:rPr>
              <w:t>Work</w:t>
            </w:r>
          </w:p>
        </w:tc>
      </w:tr>
      <w:tr w:rsidR="00F04D9F" w14:paraId="1DC98AC0" w14:textId="77777777" w:rsidTr="00625405">
        <w:tc>
          <w:tcPr>
            <w:tcW w:w="1831" w:type="dxa"/>
          </w:tcPr>
          <w:p w14:paraId="03BFB42D" w14:textId="70B98A42" w:rsidR="00F04D9F" w:rsidRDefault="00F04D9F" w:rsidP="00F04D9F">
            <w:pPr>
              <w:pStyle w:val="Heading"/>
              <w:tabs>
                <w:tab w:val="clear" w:pos="720"/>
                <w:tab w:val="clear" w:pos="1440"/>
                <w:tab w:val="clear" w:pos="2160"/>
                <w:tab w:val="clear" w:pos="2880"/>
                <w:tab w:val="clear" w:pos="3600"/>
                <w:tab w:val="clear" w:pos="4320"/>
              </w:tabs>
              <w:spacing w:before="0" w:after="0"/>
              <w:ind w:left="0" w:right="15"/>
              <w:jc w:val="center"/>
              <w:rPr>
                <w:rFonts w:cs="Arial"/>
                <w:b w:val="0"/>
                <w:color w:val="000000" w:themeColor="text1"/>
                <w:sz w:val="20"/>
              </w:rPr>
            </w:pPr>
            <w:r>
              <w:rPr>
                <w:rFonts w:cs="Arial"/>
                <w:b w:val="0"/>
                <w:color w:val="000000" w:themeColor="text1"/>
                <w:sz w:val="20"/>
              </w:rPr>
              <w:t>3</w:t>
            </w:r>
          </w:p>
        </w:tc>
        <w:tc>
          <w:tcPr>
            <w:tcW w:w="6359" w:type="dxa"/>
          </w:tcPr>
          <w:p w14:paraId="6C6FDF7D" w14:textId="3DEEDDF2" w:rsidR="00F04D9F" w:rsidRPr="00F075F1" w:rsidRDefault="002A3301" w:rsidP="00F04D9F">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highlight w:val="yellow"/>
              </w:rPr>
            </w:pPr>
            <w:r w:rsidRPr="002A3301">
              <w:rPr>
                <w:rFonts w:cs="Arial"/>
                <w:b w:val="0"/>
                <w:color w:val="000000" w:themeColor="text1"/>
                <w:sz w:val="20"/>
              </w:rPr>
              <w:t>Geographical Coverage</w:t>
            </w:r>
          </w:p>
        </w:tc>
      </w:tr>
      <w:tr w:rsidR="00F04D9F" w14:paraId="2209D233" w14:textId="77777777" w:rsidTr="00625405">
        <w:tc>
          <w:tcPr>
            <w:tcW w:w="1831" w:type="dxa"/>
          </w:tcPr>
          <w:p w14:paraId="57DCB573" w14:textId="48E33A71" w:rsidR="00F04D9F" w:rsidRDefault="00F04D9F" w:rsidP="00F04D9F">
            <w:pPr>
              <w:pStyle w:val="Heading"/>
              <w:tabs>
                <w:tab w:val="clear" w:pos="720"/>
                <w:tab w:val="clear" w:pos="1440"/>
                <w:tab w:val="clear" w:pos="2160"/>
                <w:tab w:val="clear" w:pos="2880"/>
                <w:tab w:val="clear" w:pos="3600"/>
                <w:tab w:val="clear" w:pos="4320"/>
              </w:tabs>
              <w:spacing w:before="0" w:after="0"/>
              <w:ind w:left="0" w:right="15"/>
              <w:jc w:val="center"/>
              <w:rPr>
                <w:rFonts w:cs="Arial"/>
                <w:b w:val="0"/>
                <w:color w:val="000000" w:themeColor="text1"/>
                <w:sz w:val="20"/>
              </w:rPr>
            </w:pPr>
            <w:r>
              <w:rPr>
                <w:rFonts w:cs="Arial"/>
                <w:b w:val="0"/>
                <w:color w:val="000000" w:themeColor="text1"/>
                <w:sz w:val="20"/>
              </w:rPr>
              <w:t>4</w:t>
            </w:r>
          </w:p>
        </w:tc>
        <w:tc>
          <w:tcPr>
            <w:tcW w:w="6359" w:type="dxa"/>
          </w:tcPr>
          <w:p w14:paraId="4929E47A" w14:textId="3FB0145E" w:rsidR="00F04D9F" w:rsidRPr="00F075F1" w:rsidRDefault="002A3301" w:rsidP="00F04D9F">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highlight w:val="yellow"/>
              </w:rPr>
            </w:pPr>
            <w:r w:rsidRPr="002A3301">
              <w:rPr>
                <w:rFonts w:cs="Arial"/>
                <w:b w:val="0"/>
                <w:color w:val="000000" w:themeColor="text1"/>
                <w:sz w:val="20"/>
              </w:rPr>
              <w:t>Company Information</w:t>
            </w:r>
          </w:p>
        </w:tc>
      </w:tr>
    </w:tbl>
    <w:p w14:paraId="2C77FE84" w14:textId="7309E839" w:rsidR="000749AB" w:rsidRDefault="000749AB" w:rsidP="004F3279">
      <w:pPr>
        <w:pStyle w:val="Heading"/>
        <w:tabs>
          <w:tab w:val="clear" w:pos="720"/>
          <w:tab w:val="clear" w:pos="1440"/>
          <w:tab w:val="clear" w:pos="2160"/>
          <w:tab w:val="clear" w:pos="2880"/>
          <w:tab w:val="clear" w:pos="3600"/>
          <w:tab w:val="clear" w:pos="4320"/>
        </w:tabs>
        <w:spacing w:before="0" w:after="0"/>
        <w:ind w:right="270"/>
        <w:jc w:val="both"/>
        <w:rPr>
          <w:rFonts w:cs="Arial"/>
          <w:b w:val="0"/>
          <w:color w:val="000000" w:themeColor="text1"/>
          <w:sz w:val="20"/>
        </w:rPr>
      </w:pPr>
    </w:p>
    <w:p w14:paraId="063D0A80" w14:textId="5BB6107E" w:rsidR="00601050" w:rsidRDefault="00542D94"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Bidder shall respond to all questions in all questionnaires according to the provided response templates unless otherwise stat</w:t>
      </w:r>
      <w:r w:rsidR="00CD5D06">
        <w:rPr>
          <w:rFonts w:cs="Arial"/>
          <w:b w:val="0"/>
          <w:color w:val="000000" w:themeColor="text1"/>
          <w:sz w:val="20"/>
        </w:rPr>
        <w:t>ed.</w:t>
      </w:r>
    </w:p>
    <w:p w14:paraId="72A39C8B" w14:textId="7AC3EA62" w:rsidR="00CD5D06" w:rsidRDefault="00CD5D06" w:rsidP="00625405">
      <w:pPr>
        <w:pStyle w:val="Heading"/>
        <w:tabs>
          <w:tab w:val="clear" w:pos="720"/>
          <w:tab w:val="clear" w:pos="1440"/>
          <w:tab w:val="clear" w:pos="2160"/>
          <w:tab w:val="clear" w:pos="2880"/>
          <w:tab w:val="clear" w:pos="3600"/>
          <w:tab w:val="clear" w:pos="4320"/>
        </w:tabs>
        <w:spacing w:before="0" w:after="0"/>
        <w:ind w:left="540" w:right="270"/>
        <w:jc w:val="both"/>
        <w:rPr>
          <w:rFonts w:cs="Arial"/>
          <w:b w:val="0"/>
          <w:color w:val="000000" w:themeColor="text1"/>
          <w:sz w:val="20"/>
        </w:rPr>
      </w:pPr>
    </w:p>
    <w:p w14:paraId="7514351A" w14:textId="5BFD53F1" w:rsidR="001503C1" w:rsidRDefault="001503C1"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If</w:t>
      </w:r>
      <w:r w:rsidR="00465F78">
        <w:rPr>
          <w:rFonts w:cs="Arial"/>
          <w:b w:val="0"/>
          <w:color w:val="000000" w:themeColor="text1"/>
          <w:sz w:val="20"/>
        </w:rPr>
        <w:t xml:space="preserve"> attachments</w:t>
      </w:r>
      <w:r>
        <w:rPr>
          <w:rFonts w:cs="Arial"/>
          <w:b w:val="0"/>
          <w:color w:val="000000" w:themeColor="text1"/>
          <w:sz w:val="20"/>
        </w:rPr>
        <w:t xml:space="preserve"> </w:t>
      </w:r>
      <w:r w:rsidR="00465F78">
        <w:rPr>
          <w:rFonts w:cs="Arial"/>
          <w:b w:val="0"/>
          <w:color w:val="000000" w:themeColor="text1"/>
          <w:sz w:val="20"/>
        </w:rPr>
        <w:t xml:space="preserve">are </w:t>
      </w:r>
      <w:r>
        <w:rPr>
          <w:rFonts w:cs="Arial"/>
          <w:b w:val="0"/>
          <w:color w:val="000000" w:themeColor="text1"/>
          <w:sz w:val="20"/>
        </w:rPr>
        <w:t>required</w:t>
      </w:r>
      <w:r w:rsidR="00256920">
        <w:rPr>
          <w:rFonts w:cs="Arial"/>
          <w:b w:val="0"/>
          <w:color w:val="000000" w:themeColor="text1"/>
          <w:sz w:val="20"/>
        </w:rPr>
        <w:t xml:space="preserve"> for submission</w:t>
      </w:r>
      <w:r>
        <w:rPr>
          <w:rFonts w:cs="Arial"/>
          <w:b w:val="0"/>
          <w:color w:val="000000" w:themeColor="text1"/>
          <w:sz w:val="20"/>
        </w:rPr>
        <w:t>, the usage of .ZIP files with clear labelling are permitted for ease of attaching multiple documents. Other formats such as .RAR are not permitted.</w:t>
      </w:r>
    </w:p>
    <w:p w14:paraId="17215706" w14:textId="77777777" w:rsidR="001503C1" w:rsidRDefault="001503C1" w:rsidP="00625405">
      <w:pPr>
        <w:pStyle w:val="Heading"/>
        <w:tabs>
          <w:tab w:val="clear" w:pos="720"/>
          <w:tab w:val="clear" w:pos="1440"/>
          <w:tab w:val="clear" w:pos="2160"/>
          <w:tab w:val="clear" w:pos="2880"/>
          <w:tab w:val="clear" w:pos="3600"/>
          <w:tab w:val="clear" w:pos="4320"/>
        </w:tabs>
        <w:spacing w:before="0" w:after="0"/>
        <w:ind w:left="540" w:right="270"/>
        <w:jc w:val="both"/>
        <w:rPr>
          <w:rFonts w:cs="Arial"/>
          <w:b w:val="0"/>
          <w:color w:val="000000" w:themeColor="text1"/>
          <w:sz w:val="20"/>
        </w:rPr>
      </w:pPr>
    </w:p>
    <w:p w14:paraId="10D1D973" w14:textId="417F032A" w:rsidR="00CF0F9C" w:rsidRDefault="00CD5D06"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For questions that require the submission o</w:t>
      </w:r>
      <w:r w:rsidR="00351D07">
        <w:rPr>
          <w:rFonts w:cs="Arial"/>
          <w:b w:val="0"/>
          <w:color w:val="000000" w:themeColor="text1"/>
          <w:sz w:val="20"/>
        </w:rPr>
        <w:t>f</w:t>
      </w:r>
      <w:r>
        <w:rPr>
          <w:rFonts w:cs="Arial"/>
          <w:b w:val="0"/>
          <w:color w:val="000000" w:themeColor="text1"/>
          <w:sz w:val="20"/>
        </w:rPr>
        <w:t xml:space="preserve"> attachments</w:t>
      </w:r>
      <w:r w:rsidR="00351D07">
        <w:rPr>
          <w:rFonts w:cs="Arial"/>
          <w:b w:val="0"/>
          <w:color w:val="000000" w:themeColor="text1"/>
          <w:sz w:val="20"/>
        </w:rPr>
        <w:t>, Bidder shall clearly label</w:t>
      </w:r>
      <w:r w:rsidR="00625F71">
        <w:rPr>
          <w:rFonts w:cs="Arial"/>
          <w:b w:val="0"/>
          <w:color w:val="000000" w:themeColor="text1"/>
          <w:sz w:val="20"/>
        </w:rPr>
        <w:t xml:space="preserve"> </w:t>
      </w:r>
      <w:r w:rsidR="00CF0F9C">
        <w:rPr>
          <w:rFonts w:cs="Arial"/>
          <w:b w:val="0"/>
          <w:color w:val="000000" w:themeColor="text1"/>
          <w:sz w:val="20"/>
        </w:rPr>
        <w:t>the document</w:t>
      </w:r>
      <w:r w:rsidR="001503C1">
        <w:rPr>
          <w:rFonts w:cs="Arial"/>
          <w:b w:val="0"/>
          <w:color w:val="000000" w:themeColor="text1"/>
          <w:sz w:val="20"/>
        </w:rPr>
        <w:t>s or zip files</w:t>
      </w:r>
      <w:r w:rsidR="00CF0F9C">
        <w:rPr>
          <w:rFonts w:cs="Arial"/>
          <w:b w:val="0"/>
          <w:color w:val="000000" w:themeColor="text1"/>
          <w:sz w:val="20"/>
        </w:rPr>
        <w:t xml:space="preserve"> in the following format:</w:t>
      </w:r>
    </w:p>
    <w:p w14:paraId="07155A66" w14:textId="2F2DBA4D" w:rsidR="002C5549" w:rsidRDefault="002C5549" w:rsidP="004F3279">
      <w:pPr>
        <w:ind w:right="270"/>
        <w:rPr>
          <w:rFonts w:cs="Arial"/>
          <w:b/>
          <w:color w:val="000000" w:themeColor="text1"/>
        </w:rPr>
      </w:pPr>
    </w:p>
    <w:tbl>
      <w:tblPr>
        <w:tblStyle w:val="TableGrid"/>
        <w:tblW w:w="0" w:type="auto"/>
        <w:tblInd w:w="625" w:type="dxa"/>
        <w:tblLook w:val="04A0" w:firstRow="1" w:lastRow="0" w:firstColumn="1" w:lastColumn="0" w:noHBand="0" w:noVBand="1"/>
      </w:tblPr>
      <w:tblGrid>
        <w:gridCol w:w="4332"/>
        <w:gridCol w:w="4128"/>
      </w:tblGrid>
      <w:tr w:rsidR="001503C1" w14:paraId="210061BC" w14:textId="77777777" w:rsidTr="00B5161F">
        <w:tc>
          <w:tcPr>
            <w:tcW w:w="4332" w:type="dxa"/>
            <w:shd w:val="clear" w:color="auto" w:fill="00B1A9"/>
          </w:tcPr>
          <w:p w14:paraId="22CB1711" w14:textId="2841E710" w:rsidR="001503C1" w:rsidRPr="002E4687" w:rsidRDefault="001503C1" w:rsidP="00BE710D">
            <w:pPr>
              <w:pStyle w:val="Heading"/>
              <w:tabs>
                <w:tab w:val="clear" w:pos="720"/>
                <w:tab w:val="clear" w:pos="1440"/>
                <w:tab w:val="clear" w:pos="2160"/>
                <w:tab w:val="clear" w:pos="2880"/>
                <w:tab w:val="clear" w:pos="3600"/>
                <w:tab w:val="clear" w:pos="4320"/>
              </w:tabs>
              <w:spacing w:before="0" w:after="0"/>
              <w:ind w:left="0"/>
              <w:rPr>
                <w:rFonts w:cs="Arial"/>
                <w:color w:val="FFFFFF" w:themeColor="background1"/>
                <w:sz w:val="20"/>
              </w:rPr>
            </w:pPr>
            <w:r>
              <w:rPr>
                <w:rFonts w:cs="Arial"/>
                <w:color w:val="FFFFFF" w:themeColor="background1"/>
                <w:sz w:val="20"/>
              </w:rPr>
              <w:t xml:space="preserve">Sample </w:t>
            </w:r>
            <w:r w:rsidR="00B82178">
              <w:rPr>
                <w:rFonts w:cs="Arial"/>
                <w:color w:val="FFFFFF" w:themeColor="background1"/>
                <w:sz w:val="20"/>
              </w:rPr>
              <w:t>Scenario</w:t>
            </w:r>
          </w:p>
        </w:tc>
        <w:tc>
          <w:tcPr>
            <w:tcW w:w="4128" w:type="dxa"/>
            <w:shd w:val="clear" w:color="auto" w:fill="00B1A9"/>
          </w:tcPr>
          <w:p w14:paraId="6440B22D" w14:textId="5EA37D9B" w:rsidR="001503C1" w:rsidRPr="002E4687" w:rsidRDefault="001503C1" w:rsidP="00BE710D">
            <w:pPr>
              <w:pStyle w:val="Heading"/>
              <w:tabs>
                <w:tab w:val="clear" w:pos="720"/>
                <w:tab w:val="clear" w:pos="1440"/>
                <w:tab w:val="clear" w:pos="2160"/>
                <w:tab w:val="clear" w:pos="2880"/>
                <w:tab w:val="clear" w:pos="3600"/>
                <w:tab w:val="clear" w:pos="4320"/>
              </w:tabs>
              <w:spacing w:before="0" w:after="0"/>
              <w:ind w:left="0"/>
              <w:rPr>
                <w:rFonts w:cs="Arial"/>
                <w:color w:val="FFFFFF" w:themeColor="background1"/>
                <w:sz w:val="20"/>
              </w:rPr>
            </w:pPr>
            <w:r w:rsidRPr="002E4687">
              <w:rPr>
                <w:rFonts w:cs="Arial"/>
                <w:color w:val="FFFFFF" w:themeColor="background1"/>
                <w:sz w:val="20"/>
              </w:rPr>
              <w:t>Title</w:t>
            </w:r>
            <w:r>
              <w:rPr>
                <w:rFonts w:cs="Arial"/>
                <w:color w:val="FFFFFF" w:themeColor="background1"/>
                <w:sz w:val="20"/>
              </w:rPr>
              <w:t xml:space="preserve"> for Attachment Document/</w:t>
            </w:r>
            <w:r w:rsidR="00457767">
              <w:rPr>
                <w:rFonts w:cs="Arial"/>
                <w:color w:val="FFFFFF" w:themeColor="background1"/>
                <w:sz w:val="20"/>
              </w:rPr>
              <w:t xml:space="preserve"> </w:t>
            </w:r>
            <w:r w:rsidR="005969A0">
              <w:rPr>
                <w:rFonts w:cs="Arial"/>
                <w:color w:val="FFFFFF" w:themeColor="background1"/>
                <w:sz w:val="20"/>
              </w:rPr>
              <w:t>Zip File</w:t>
            </w:r>
          </w:p>
        </w:tc>
      </w:tr>
      <w:tr w:rsidR="001503C1" w14:paraId="68F3EBE6" w14:textId="77777777" w:rsidTr="00B5161F">
        <w:tc>
          <w:tcPr>
            <w:tcW w:w="4332" w:type="dxa"/>
          </w:tcPr>
          <w:p w14:paraId="4491CD65" w14:textId="57ED8A36" w:rsidR="00C4479C" w:rsidRPr="00B5161F" w:rsidRDefault="00C4479C" w:rsidP="00BE710D">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rPr>
            </w:pPr>
            <w:r w:rsidRPr="00B5161F">
              <w:rPr>
                <w:rFonts w:cs="Arial"/>
                <w:b w:val="0"/>
                <w:color w:val="000000" w:themeColor="text1"/>
                <w:sz w:val="20"/>
              </w:rPr>
              <w:t>One</w:t>
            </w:r>
            <w:r w:rsidR="00DA72E5" w:rsidRPr="00B5161F">
              <w:rPr>
                <w:rFonts w:cs="Arial"/>
                <w:b w:val="0"/>
                <w:color w:val="000000" w:themeColor="text1"/>
                <w:sz w:val="20"/>
              </w:rPr>
              <w:t xml:space="preserve"> (1)</w:t>
            </w:r>
            <w:r w:rsidRPr="00B5161F">
              <w:rPr>
                <w:rFonts w:cs="Arial"/>
                <w:b w:val="0"/>
                <w:color w:val="000000" w:themeColor="text1"/>
                <w:sz w:val="20"/>
              </w:rPr>
              <w:t xml:space="preserve"> attachment for:</w:t>
            </w:r>
          </w:p>
          <w:p w14:paraId="6D4D70E1" w14:textId="5711BD99" w:rsidR="00B5161F" w:rsidRPr="00B5161F" w:rsidRDefault="005969A0" w:rsidP="00BE3771">
            <w:pPr>
              <w:pStyle w:val="Heading"/>
              <w:numPr>
                <w:ilvl w:val="0"/>
                <w:numId w:val="38"/>
              </w:numPr>
              <w:tabs>
                <w:tab w:val="clear" w:pos="720"/>
                <w:tab w:val="clear" w:pos="1440"/>
                <w:tab w:val="clear" w:pos="2160"/>
                <w:tab w:val="clear" w:pos="2880"/>
                <w:tab w:val="clear" w:pos="3600"/>
                <w:tab w:val="clear" w:pos="4320"/>
              </w:tabs>
              <w:spacing w:before="0" w:after="0"/>
              <w:ind w:left="395" w:hanging="183"/>
              <w:rPr>
                <w:rFonts w:cs="Arial"/>
                <w:b w:val="0"/>
                <w:color w:val="000000" w:themeColor="text1"/>
                <w:sz w:val="20"/>
              </w:rPr>
            </w:pPr>
            <w:r w:rsidRPr="00B5161F">
              <w:rPr>
                <w:rFonts w:cs="Arial"/>
                <w:b w:val="0"/>
                <w:color w:val="000000" w:themeColor="text1"/>
                <w:sz w:val="20"/>
              </w:rPr>
              <w:t>Q</w:t>
            </w:r>
            <w:r w:rsidR="00DD164E" w:rsidRPr="00B5161F">
              <w:rPr>
                <w:rFonts w:cs="Arial"/>
                <w:b w:val="0"/>
                <w:color w:val="000000" w:themeColor="text1"/>
                <w:sz w:val="20"/>
              </w:rPr>
              <w:t>u</w:t>
            </w:r>
            <w:r w:rsidRPr="00B5161F">
              <w:rPr>
                <w:rFonts w:cs="Arial"/>
                <w:b w:val="0"/>
                <w:color w:val="000000" w:themeColor="text1"/>
                <w:sz w:val="20"/>
              </w:rPr>
              <w:t xml:space="preserve">estionnaire </w:t>
            </w:r>
            <w:r w:rsidR="00457767">
              <w:rPr>
                <w:rFonts w:cs="Arial"/>
                <w:b w:val="0"/>
                <w:color w:val="000000" w:themeColor="text1"/>
                <w:sz w:val="20"/>
              </w:rPr>
              <w:t>4</w:t>
            </w:r>
            <w:r w:rsidR="00C4479C" w:rsidRPr="00B5161F">
              <w:rPr>
                <w:rFonts w:cs="Arial"/>
                <w:b w:val="0"/>
                <w:color w:val="000000" w:themeColor="text1"/>
                <w:sz w:val="20"/>
              </w:rPr>
              <w:t xml:space="preserve"> - </w:t>
            </w:r>
            <w:r w:rsidR="00457767" w:rsidRPr="00457767">
              <w:rPr>
                <w:rFonts w:cs="Arial"/>
                <w:b w:val="0"/>
                <w:color w:val="000000" w:themeColor="text1"/>
                <w:sz w:val="20"/>
              </w:rPr>
              <w:t>Company Information</w:t>
            </w:r>
            <w:r w:rsidR="00BE3771" w:rsidRPr="00B5161F">
              <w:rPr>
                <w:rFonts w:cs="Arial"/>
                <w:b w:val="0"/>
                <w:color w:val="000000" w:themeColor="text1"/>
                <w:sz w:val="20"/>
              </w:rPr>
              <w:t xml:space="preserve"> </w:t>
            </w:r>
          </w:p>
          <w:p w14:paraId="26B226AA" w14:textId="4EDC1CE6" w:rsidR="00F30A11" w:rsidRPr="00B5161F" w:rsidRDefault="00F30A11" w:rsidP="00B5161F">
            <w:pPr>
              <w:pStyle w:val="Heading"/>
              <w:numPr>
                <w:ilvl w:val="1"/>
                <w:numId w:val="38"/>
              </w:numPr>
              <w:tabs>
                <w:tab w:val="clear" w:pos="720"/>
                <w:tab w:val="clear" w:pos="1440"/>
                <w:tab w:val="clear" w:pos="2160"/>
                <w:tab w:val="clear" w:pos="2880"/>
                <w:tab w:val="clear" w:pos="3600"/>
                <w:tab w:val="clear" w:pos="4320"/>
              </w:tabs>
              <w:spacing w:before="0" w:after="0"/>
              <w:ind w:left="821"/>
              <w:rPr>
                <w:rFonts w:cs="Arial"/>
                <w:b w:val="0"/>
                <w:color w:val="000000" w:themeColor="text1"/>
                <w:sz w:val="20"/>
              </w:rPr>
            </w:pPr>
            <w:r w:rsidRPr="00457767">
              <w:rPr>
                <w:rFonts w:cs="Arial"/>
                <w:b w:val="0"/>
                <w:color w:val="000000" w:themeColor="text1"/>
                <w:sz w:val="20"/>
              </w:rPr>
              <w:t xml:space="preserve">Question </w:t>
            </w:r>
            <w:r w:rsidR="00B5161F" w:rsidRPr="00457767">
              <w:rPr>
                <w:rFonts w:cs="Arial"/>
                <w:b w:val="0"/>
                <w:color w:val="000000" w:themeColor="text1"/>
                <w:sz w:val="20"/>
              </w:rPr>
              <w:t>1</w:t>
            </w:r>
          </w:p>
        </w:tc>
        <w:tc>
          <w:tcPr>
            <w:tcW w:w="4128" w:type="dxa"/>
          </w:tcPr>
          <w:p w14:paraId="1B821888" w14:textId="2BE7EC82" w:rsidR="001503C1" w:rsidRDefault="00F30A11" w:rsidP="00BE710D">
            <w:pPr>
              <w:pStyle w:val="Heading"/>
              <w:tabs>
                <w:tab w:val="clear" w:pos="720"/>
                <w:tab w:val="clear" w:pos="1440"/>
                <w:tab w:val="clear" w:pos="2160"/>
                <w:tab w:val="clear" w:pos="2880"/>
                <w:tab w:val="clear" w:pos="3600"/>
                <w:tab w:val="clear" w:pos="4320"/>
              </w:tabs>
              <w:spacing w:before="0" w:after="0"/>
              <w:ind w:left="0"/>
              <w:rPr>
                <w:rFonts w:cs="Arial"/>
                <w:b w:val="0"/>
                <w:color w:val="000000" w:themeColor="text1"/>
                <w:sz w:val="20"/>
              </w:rPr>
            </w:pPr>
            <w:r>
              <w:rPr>
                <w:rFonts w:cs="Arial"/>
                <w:b w:val="0"/>
                <w:color w:val="000000" w:themeColor="text1"/>
                <w:sz w:val="20"/>
              </w:rPr>
              <w:t>Q</w:t>
            </w:r>
            <w:r w:rsidR="00457767">
              <w:rPr>
                <w:rFonts w:cs="Arial"/>
                <w:b w:val="0"/>
                <w:color w:val="000000" w:themeColor="text1"/>
                <w:sz w:val="20"/>
              </w:rPr>
              <w:t>4</w:t>
            </w:r>
            <w:r>
              <w:rPr>
                <w:rFonts w:cs="Arial"/>
                <w:b w:val="0"/>
                <w:color w:val="000000" w:themeColor="text1"/>
                <w:sz w:val="20"/>
              </w:rPr>
              <w:t xml:space="preserve">: </w:t>
            </w:r>
            <w:r w:rsidR="00BE3771">
              <w:rPr>
                <w:rFonts w:cs="Arial"/>
                <w:b w:val="0"/>
                <w:color w:val="000000" w:themeColor="text1"/>
                <w:sz w:val="20"/>
              </w:rPr>
              <w:t>Question</w:t>
            </w:r>
            <w:r>
              <w:rPr>
                <w:rFonts w:cs="Arial"/>
                <w:b w:val="0"/>
                <w:color w:val="000000" w:themeColor="text1"/>
                <w:sz w:val="20"/>
              </w:rPr>
              <w:t xml:space="preserve"> </w:t>
            </w:r>
            <w:r w:rsidR="00B5161F">
              <w:rPr>
                <w:rFonts w:cs="Arial"/>
                <w:b w:val="0"/>
                <w:color w:val="000000" w:themeColor="text1"/>
                <w:sz w:val="20"/>
              </w:rPr>
              <w:t>1</w:t>
            </w:r>
            <w:r w:rsidR="00B82178">
              <w:rPr>
                <w:rFonts w:cs="Arial"/>
                <w:b w:val="0"/>
                <w:color w:val="000000" w:themeColor="text1"/>
                <w:sz w:val="20"/>
              </w:rPr>
              <w:t xml:space="preserve"> (Att</w:t>
            </w:r>
            <w:r w:rsidR="00DA72E5">
              <w:rPr>
                <w:rFonts w:cs="Arial"/>
                <w:b w:val="0"/>
                <w:color w:val="000000" w:themeColor="text1"/>
                <w:sz w:val="20"/>
              </w:rPr>
              <w:t>.</w:t>
            </w:r>
            <w:r w:rsidR="00B82178">
              <w:rPr>
                <w:rFonts w:cs="Arial"/>
                <w:b w:val="0"/>
                <w:color w:val="000000" w:themeColor="text1"/>
                <w:sz w:val="20"/>
              </w:rPr>
              <w:t>1 of 1</w:t>
            </w:r>
            <w:r w:rsidR="00C4479C">
              <w:rPr>
                <w:rFonts w:cs="Arial"/>
                <w:b w:val="0"/>
                <w:color w:val="000000" w:themeColor="text1"/>
                <w:sz w:val="20"/>
              </w:rPr>
              <w:t>)</w:t>
            </w:r>
          </w:p>
        </w:tc>
      </w:tr>
    </w:tbl>
    <w:p w14:paraId="0850E76E" w14:textId="77777777" w:rsidR="001503C1" w:rsidRPr="001503C1" w:rsidRDefault="001503C1" w:rsidP="004F3279">
      <w:pPr>
        <w:ind w:right="270"/>
        <w:rPr>
          <w:rFonts w:cs="Arial"/>
          <w:b/>
          <w:color w:val="000000" w:themeColor="text1"/>
        </w:rPr>
      </w:pPr>
    </w:p>
    <w:p w14:paraId="035F0595" w14:textId="0838AE1C" w:rsidR="00D7011D" w:rsidRDefault="00D7011D"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 xml:space="preserve">The submission of attachments through internet cloud storage mediums such as One Drive, Google Drive, Dropbox etc. are </w:t>
      </w:r>
      <w:r w:rsidRPr="00804285">
        <w:rPr>
          <w:rFonts w:cs="Arial"/>
          <w:b w:val="0"/>
          <w:color w:val="000000" w:themeColor="text1"/>
          <w:sz w:val="20"/>
        </w:rPr>
        <w:t>not permitted.</w:t>
      </w:r>
    </w:p>
    <w:p w14:paraId="017C12A9" w14:textId="77777777" w:rsidR="006C2267" w:rsidRDefault="006C2267" w:rsidP="00625405">
      <w:pPr>
        <w:pStyle w:val="Heading"/>
        <w:tabs>
          <w:tab w:val="clear" w:pos="720"/>
          <w:tab w:val="clear" w:pos="1440"/>
          <w:tab w:val="clear" w:pos="2160"/>
          <w:tab w:val="clear" w:pos="2880"/>
          <w:tab w:val="clear" w:pos="3600"/>
          <w:tab w:val="clear" w:pos="4320"/>
        </w:tabs>
        <w:spacing w:before="0" w:after="0"/>
        <w:ind w:left="540" w:right="270"/>
        <w:jc w:val="both"/>
        <w:rPr>
          <w:rFonts w:cs="Arial"/>
          <w:b w:val="0"/>
          <w:color w:val="000000" w:themeColor="text1"/>
          <w:sz w:val="20"/>
        </w:rPr>
      </w:pPr>
    </w:p>
    <w:p w14:paraId="7290EE4F" w14:textId="079C9F33" w:rsidR="006C2267" w:rsidRDefault="006C2267"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 xml:space="preserve">As indicated in the Instruction to Bidders document, </w:t>
      </w:r>
      <w:r w:rsidR="00BE44A3">
        <w:rPr>
          <w:rFonts w:cs="Arial"/>
          <w:b w:val="0"/>
          <w:color w:val="000000" w:themeColor="text1"/>
          <w:sz w:val="20"/>
        </w:rPr>
        <w:t>the TENDER EMAIL has a</w:t>
      </w:r>
      <w:r w:rsidR="001664AD">
        <w:rPr>
          <w:rFonts w:cs="Arial"/>
          <w:b w:val="0"/>
          <w:color w:val="000000" w:themeColor="text1"/>
          <w:sz w:val="20"/>
        </w:rPr>
        <w:t>n email receipt</w:t>
      </w:r>
      <w:r w:rsidR="00506CEF">
        <w:rPr>
          <w:rFonts w:cs="Arial"/>
          <w:b w:val="0"/>
          <w:color w:val="000000" w:themeColor="text1"/>
          <w:sz w:val="20"/>
        </w:rPr>
        <w:t xml:space="preserve"> limitation of 15</w:t>
      </w:r>
      <w:r w:rsidR="00E30205">
        <w:rPr>
          <w:rFonts w:cs="Arial"/>
          <w:b w:val="0"/>
          <w:color w:val="000000" w:themeColor="text1"/>
          <w:sz w:val="20"/>
        </w:rPr>
        <w:t xml:space="preserve"> </w:t>
      </w:r>
      <w:r w:rsidR="00506CEF">
        <w:rPr>
          <w:rFonts w:cs="Arial"/>
          <w:b w:val="0"/>
          <w:color w:val="000000" w:themeColor="text1"/>
          <w:sz w:val="20"/>
        </w:rPr>
        <w:t xml:space="preserve">MB per email. </w:t>
      </w:r>
      <w:r w:rsidR="00E30205">
        <w:rPr>
          <w:rFonts w:cs="Arial"/>
          <w:b w:val="0"/>
          <w:color w:val="000000" w:themeColor="text1"/>
          <w:sz w:val="20"/>
        </w:rPr>
        <w:t>Bidders are advised to observe the limit and submit their Technical Proposal</w:t>
      </w:r>
      <w:r w:rsidR="00C4479C">
        <w:rPr>
          <w:rFonts w:cs="Arial"/>
          <w:b w:val="0"/>
          <w:color w:val="000000" w:themeColor="text1"/>
          <w:sz w:val="20"/>
        </w:rPr>
        <w:t xml:space="preserve"> though multiple email </w:t>
      </w:r>
      <w:proofErr w:type="gramStart"/>
      <w:r w:rsidR="00C4479C">
        <w:rPr>
          <w:rFonts w:cs="Arial"/>
          <w:b w:val="0"/>
          <w:color w:val="000000" w:themeColor="text1"/>
          <w:sz w:val="20"/>
        </w:rPr>
        <w:t>submissions</w:t>
      </w:r>
      <w:proofErr w:type="gramEnd"/>
      <w:r w:rsidR="00C4479C">
        <w:rPr>
          <w:rFonts w:cs="Arial"/>
          <w:b w:val="0"/>
          <w:color w:val="000000" w:themeColor="text1"/>
          <w:sz w:val="20"/>
        </w:rPr>
        <w:t xml:space="preserve"> if </w:t>
      </w:r>
      <w:r w:rsidR="001664AD">
        <w:rPr>
          <w:rFonts w:cs="Arial"/>
          <w:b w:val="0"/>
          <w:color w:val="000000" w:themeColor="text1"/>
          <w:sz w:val="20"/>
        </w:rPr>
        <w:t>necessary,</w:t>
      </w:r>
      <w:r w:rsidR="00BE44A3">
        <w:rPr>
          <w:rFonts w:cs="Arial"/>
          <w:b w:val="0"/>
          <w:color w:val="000000" w:themeColor="text1"/>
          <w:sz w:val="20"/>
        </w:rPr>
        <w:t xml:space="preserve"> to avoid non-receipt by TENDER EMAIL.</w:t>
      </w:r>
    </w:p>
    <w:p w14:paraId="2D2FF59C" w14:textId="77777777" w:rsidR="00287217" w:rsidRDefault="00287217" w:rsidP="00625405">
      <w:pPr>
        <w:pStyle w:val="ListParagraph"/>
        <w:ind w:left="0"/>
        <w:rPr>
          <w:rFonts w:cs="Arial"/>
          <w:b/>
          <w:color w:val="000000" w:themeColor="text1"/>
          <w:sz w:val="20"/>
        </w:rPr>
      </w:pPr>
    </w:p>
    <w:p w14:paraId="7D068FD2" w14:textId="16308217" w:rsidR="00EF533E" w:rsidRPr="00AF7A52" w:rsidRDefault="00287217" w:rsidP="00EF533E">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Bidders are reminded that they shall not provide any monetary / pricing information in their response to any of the questionnaires</w:t>
      </w:r>
      <w:r w:rsidR="00B04EBC">
        <w:rPr>
          <w:rFonts w:cs="Arial"/>
          <w:b w:val="0"/>
          <w:color w:val="000000" w:themeColor="text1"/>
          <w:sz w:val="20"/>
        </w:rPr>
        <w:t xml:space="preserve"> or any part of the technical proposal.</w:t>
      </w:r>
      <w:r w:rsidR="005F5175">
        <w:rPr>
          <w:rFonts w:cs="Arial"/>
          <w:b w:val="0"/>
          <w:color w:val="000000" w:themeColor="text1"/>
          <w:sz w:val="20"/>
        </w:rPr>
        <w:t xml:space="preserve"> Bidder will be disqualified from the tender if any part of</w:t>
      </w:r>
      <w:r w:rsidR="00E96412">
        <w:rPr>
          <w:rFonts w:cs="Arial"/>
          <w:b w:val="0"/>
          <w:color w:val="000000" w:themeColor="text1"/>
          <w:sz w:val="20"/>
        </w:rPr>
        <w:t xml:space="preserve"> </w:t>
      </w:r>
      <w:r w:rsidR="005F5175">
        <w:rPr>
          <w:rFonts w:cs="Arial"/>
          <w:b w:val="0"/>
          <w:color w:val="000000" w:themeColor="text1"/>
          <w:sz w:val="20"/>
        </w:rPr>
        <w:t xml:space="preserve">its Technical Proposal (inclusive of </w:t>
      </w:r>
      <w:r w:rsidR="00AF7A52">
        <w:rPr>
          <w:rFonts w:cs="Arial"/>
          <w:b w:val="0"/>
          <w:color w:val="000000" w:themeColor="text1"/>
          <w:sz w:val="20"/>
        </w:rPr>
        <w:t xml:space="preserve">all responses to the Bid Proposal </w:t>
      </w:r>
      <w:r w:rsidR="00AF7A52" w:rsidRPr="00AF7A52">
        <w:rPr>
          <w:rFonts w:cs="Arial"/>
          <w:b w:val="0"/>
          <w:color w:val="000000" w:themeColor="text1"/>
          <w:sz w:val="20"/>
        </w:rPr>
        <w:t>Questionnaires)</w:t>
      </w:r>
      <w:r w:rsidR="00902B7A" w:rsidRPr="00AF7A52">
        <w:rPr>
          <w:rFonts w:cs="Arial"/>
          <w:b w:val="0"/>
          <w:color w:val="000000" w:themeColor="text1"/>
          <w:sz w:val="20"/>
        </w:rPr>
        <w:t xml:space="preserve"> </w:t>
      </w:r>
      <w:r w:rsidR="00AF7A52" w:rsidRPr="00AF7A52">
        <w:rPr>
          <w:rFonts w:cs="Arial"/>
          <w:b w:val="0"/>
          <w:sz w:val="20"/>
        </w:rPr>
        <w:t>contains pricing / commercial information.</w:t>
      </w:r>
    </w:p>
    <w:p w14:paraId="2F4F6E3F" w14:textId="77777777" w:rsidR="004A4324" w:rsidRDefault="004A4324" w:rsidP="004A4324">
      <w:pPr>
        <w:pStyle w:val="ListParagraph"/>
        <w:rPr>
          <w:rFonts w:cs="Arial"/>
          <w:b/>
          <w:color w:val="000000" w:themeColor="text1"/>
          <w:sz w:val="20"/>
        </w:rPr>
      </w:pPr>
    </w:p>
    <w:p w14:paraId="1E942AE4" w14:textId="1C79B8F1" w:rsidR="00287217" w:rsidRPr="00CF0F9C" w:rsidRDefault="004A4324" w:rsidP="00625405">
      <w:pPr>
        <w:pStyle w:val="Heading"/>
        <w:numPr>
          <w:ilvl w:val="1"/>
          <w:numId w:val="1"/>
        </w:numPr>
        <w:tabs>
          <w:tab w:val="clear" w:pos="720"/>
          <w:tab w:val="clear" w:pos="1260"/>
          <w:tab w:val="clear" w:pos="1440"/>
          <w:tab w:val="clear" w:pos="2160"/>
          <w:tab w:val="clear" w:pos="2880"/>
          <w:tab w:val="clear" w:pos="3600"/>
          <w:tab w:val="clear" w:pos="4320"/>
        </w:tabs>
        <w:spacing w:before="0" w:after="0"/>
        <w:ind w:left="540" w:right="270" w:hanging="540"/>
        <w:jc w:val="both"/>
        <w:rPr>
          <w:rFonts w:cs="Arial"/>
          <w:b w:val="0"/>
          <w:color w:val="000000" w:themeColor="text1"/>
          <w:sz w:val="20"/>
        </w:rPr>
      </w:pPr>
      <w:r>
        <w:rPr>
          <w:rFonts w:cs="Arial"/>
          <w:b w:val="0"/>
          <w:color w:val="000000" w:themeColor="text1"/>
          <w:sz w:val="20"/>
        </w:rPr>
        <w:t xml:space="preserve">For submission, bidder shall </w:t>
      </w:r>
      <w:r w:rsidR="003D605D">
        <w:rPr>
          <w:rFonts w:cs="Arial"/>
          <w:b w:val="0"/>
          <w:color w:val="000000" w:themeColor="text1"/>
          <w:sz w:val="20"/>
        </w:rPr>
        <w:t>submit</w:t>
      </w:r>
      <w:r w:rsidR="0026370C">
        <w:rPr>
          <w:rFonts w:cs="Arial"/>
          <w:b w:val="0"/>
          <w:color w:val="000000" w:themeColor="text1"/>
          <w:sz w:val="20"/>
        </w:rPr>
        <w:t xml:space="preserve"> its responses to the questionnaires using its own letterhead in the header section of the </w:t>
      </w:r>
      <w:r w:rsidR="00E237EC">
        <w:rPr>
          <w:rFonts w:cs="Arial"/>
          <w:b w:val="0"/>
          <w:color w:val="000000" w:themeColor="text1"/>
          <w:sz w:val="20"/>
        </w:rPr>
        <w:t>following section titled ‘Bid Proposal Questionnaires &amp; Responses’.</w:t>
      </w:r>
      <w:r w:rsidR="00287217">
        <w:rPr>
          <w:rFonts w:cs="Arial"/>
          <w:b w:val="0"/>
          <w:color w:val="000000" w:themeColor="text1"/>
          <w:sz w:val="20"/>
        </w:rPr>
        <w:t xml:space="preserve"> </w:t>
      </w:r>
    </w:p>
    <w:p w14:paraId="64F835FB" w14:textId="77777777" w:rsidR="004F3279" w:rsidRDefault="004F3279" w:rsidP="00AD2503">
      <w:pPr>
        <w:pStyle w:val="Heading"/>
        <w:tabs>
          <w:tab w:val="clear" w:pos="720"/>
        </w:tabs>
        <w:spacing w:before="0" w:after="0"/>
        <w:ind w:left="0"/>
        <w:jc w:val="both"/>
        <w:rPr>
          <w:rFonts w:cs="Arial"/>
          <w:b w:val="0"/>
          <w:color w:val="000000" w:themeColor="text1"/>
          <w:sz w:val="20"/>
        </w:rPr>
        <w:sectPr w:rsidR="004F3279" w:rsidSect="009304D3">
          <w:pgSz w:w="11906" w:h="16838" w:code="9"/>
          <w:pgMar w:top="1440" w:right="566" w:bottom="180" w:left="720" w:header="648" w:footer="213" w:gutter="0"/>
          <w:cols w:space="720"/>
        </w:sectPr>
      </w:pPr>
    </w:p>
    <w:p w14:paraId="0E46E1F8" w14:textId="1835435A" w:rsidR="00C316F8" w:rsidRDefault="00625405" w:rsidP="004664AB">
      <w:pPr>
        <w:pStyle w:val="Heading2"/>
        <w:spacing w:after="0"/>
        <w:rPr>
          <w:rFonts w:cs="Arial"/>
          <w:color w:val="000000" w:themeColor="text1"/>
        </w:rPr>
      </w:pPr>
      <w:bookmarkStart w:id="3" w:name="_Toc224912507"/>
      <w:r>
        <w:rPr>
          <w:rFonts w:cs="Arial"/>
          <w:color w:val="000000" w:themeColor="text1"/>
        </w:rPr>
        <w:lastRenderedPageBreak/>
        <w:t xml:space="preserve">BID PROPOSAL </w:t>
      </w:r>
      <w:r w:rsidR="00D87A97">
        <w:rPr>
          <w:rFonts w:cs="Arial"/>
          <w:color w:val="000000" w:themeColor="text1"/>
        </w:rPr>
        <w:t>QUESTIONNAIRES</w:t>
      </w:r>
      <w:bookmarkEnd w:id="0"/>
      <w:bookmarkEnd w:id="2"/>
      <w:r w:rsidR="00E237EC">
        <w:rPr>
          <w:rFonts w:cs="Arial"/>
          <w:color w:val="000000" w:themeColor="text1"/>
        </w:rPr>
        <w:t xml:space="preserve"> &amp; RESPONSES</w:t>
      </w:r>
      <w:bookmarkEnd w:id="3"/>
    </w:p>
    <w:p w14:paraId="1C00D8A3" w14:textId="5E5F1CB4" w:rsidR="00AE669A" w:rsidRDefault="00AE669A" w:rsidP="00256920">
      <w:pPr>
        <w:pStyle w:val="Normal127"/>
        <w:ind w:left="-90"/>
      </w:pPr>
    </w:p>
    <w:p w14:paraId="01DD0F7E" w14:textId="5F4F30FC" w:rsidR="00AE669A" w:rsidRPr="0052507D" w:rsidRDefault="00AE669A" w:rsidP="00625405">
      <w:pPr>
        <w:pStyle w:val="Heading2"/>
        <w:spacing w:after="0"/>
        <w:rPr>
          <w:rFonts w:cs="Arial"/>
          <w:color w:val="000000" w:themeColor="text1"/>
        </w:rPr>
      </w:pPr>
      <w:bookmarkStart w:id="4" w:name="_Toc224912508"/>
      <w:r w:rsidRPr="0052507D">
        <w:rPr>
          <w:rFonts w:cs="Arial"/>
          <w:color w:val="000000" w:themeColor="text1"/>
        </w:rPr>
        <w:t>QUESTIONNAIRE 1: GENERAL TENDER COMPLIANCE</w:t>
      </w:r>
      <w:r w:rsidR="00326965" w:rsidRPr="0052507D">
        <w:rPr>
          <w:rFonts w:cs="Arial"/>
          <w:color w:val="000000" w:themeColor="text1"/>
        </w:rPr>
        <w:t xml:space="preserve"> &amp; </w:t>
      </w:r>
      <w:r w:rsidR="006B7719" w:rsidRPr="0052507D">
        <w:rPr>
          <w:rFonts w:cs="Arial"/>
          <w:color w:val="000000" w:themeColor="text1"/>
        </w:rPr>
        <w:t xml:space="preserve">GENERAL </w:t>
      </w:r>
      <w:r w:rsidR="00326965" w:rsidRPr="0052507D">
        <w:rPr>
          <w:rFonts w:cs="Arial"/>
          <w:color w:val="000000" w:themeColor="text1"/>
        </w:rPr>
        <w:t>COMPANY INFORMATION</w:t>
      </w:r>
      <w:bookmarkEnd w:id="4"/>
    </w:p>
    <w:p w14:paraId="2341047A" w14:textId="77FBE209" w:rsidR="00AE669A" w:rsidRDefault="00AE669A" w:rsidP="00EB6D06"/>
    <w:tbl>
      <w:tblPr>
        <w:tblStyle w:val="TableGrid"/>
        <w:tblW w:w="0" w:type="auto"/>
        <w:tblCellMar>
          <w:left w:w="43" w:type="dxa"/>
          <w:right w:w="43" w:type="dxa"/>
        </w:tblCellMar>
        <w:tblLook w:val="04A0" w:firstRow="1" w:lastRow="0" w:firstColumn="1" w:lastColumn="0" w:noHBand="0" w:noVBand="1"/>
      </w:tblPr>
      <w:tblGrid>
        <w:gridCol w:w="509"/>
        <w:gridCol w:w="12806"/>
        <w:gridCol w:w="8190"/>
      </w:tblGrid>
      <w:tr w:rsidR="004F628F" w14:paraId="304075FA" w14:textId="77777777" w:rsidTr="008A74D1">
        <w:trPr>
          <w:tblHeader/>
        </w:trPr>
        <w:tc>
          <w:tcPr>
            <w:tcW w:w="509" w:type="dxa"/>
            <w:shd w:val="clear" w:color="auto" w:fill="20419A"/>
          </w:tcPr>
          <w:p w14:paraId="4EFEFD80" w14:textId="5BBDC7B4" w:rsidR="004F628F" w:rsidRPr="004664AB" w:rsidRDefault="004F628F" w:rsidP="004F628F">
            <w:pPr>
              <w:jc w:val="center"/>
              <w:rPr>
                <w:b/>
                <w:color w:val="FFFFFF" w:themeColor="background1"/>
              </w:rPr>
            </w:pPr>
            <w:r w:rsidRPr="004664AB">
              <w:rPr>
                <w:b/>
                <w:color w:val="FFFFFF" w:themeColor="background1"/>
              </w:rPr>
              <w:t>No.</w:t>
            </w:r>
          </w:p>
        </w:tc>
        <w:tc>
          <w:tcPr>
            <w:tcW w:w="12806" w:type="dxa"/>
            <w:shd w:val="clear" w:color="auto" w:fill="20419A"/>
          </w:tcPr>
          <w:p w14:paraId="27500978" w14:textId="0C2813A8" w:rsidR="004F628F" w:rsidRPr="004664AB" w:rsidRDefault="004664AB" w:rsidP="00EB6D06">
            <w:pPr>
              <w:rPr>
                <w:b/>
                <w:color w:val="FFFFFF" w:themeColor="background1"/>
              </w:rPr>
            </w:pPr>
            <w:r w:rsidRPr="004664AB">
              <w:rPr>
                <w:b/>
                <w:color w:val="FFFFFF" w:themeColor="background1"/>
              </w:rPr>
              <w:t>Question</w:t>
            </w:r>
          </w:p>
        </w:tc>
        <w:tc>
          <w:tcPr>
            <w:tcW w:w="8190" w:type="dxa"/>
            <w:shd w:val="clear" w:color="auto" w:fill="20419A"/>
          </w:tcPr>
          <w:p w14:paraId="4487FEA2" w14:textId="1BD40A91" w:rsidR="004F628F" w:rsidRPr="004664AB" w:rsidRDefault="004664AB" w:rsidP="00EB6D06">
            <w:pPr>
              <w:rPr>
                <w:b/>
                <w:color w:val="FFFFFF" w:themeColor="background1"/>
              </w:rPr>
            </w:pPr>
            <w:r w:rsidRPr="004664AB">
              <w:rPr>
                <w:b/>
                <w:color w:val="FFFFFF" w:themeColor="background1"/>
              </w:rPr>
              <w:t>Response</w:t>
            </w:r>
          </w:p>
        </w:tc>
      </w:tr>
      <w:tr w:rsidR="004F628F" w14:paraId="7D04FB79" w14:textId="77777777" w:rsidTr="00343580">
        <w:tc>
          <w:tcPr>
            <w:tcW w:w="509" w:type="dxa"/>
          </w:tcPr>
          <w:p w14:paraId="33FACB97" w14:textId="1AA32161" w:rsidR="004F628F" w:rsidRDefault="004F628F" w:rsidP="004F628F">
            <w:pPr>
              <w:jc w:val="center"/>
            </w:pPr>
            <w:r>
              <w:t>1</w:t>
            </w:r>
          </w:p>
        </w:tc>
        <w:tc>
          <w:tcPr>
            <w:tcW w:w="12806" w:type="dxa"/>
          </w:tcPr>
          <w:p w14:paraId="76D7A938" w14:textId="6AC33272" w:rsidR="004664AB" w:rsidRPr="00793F08" w:rsidRDefault="004664AB" w:rsidP="003228C9">
            <w:pPr>
              <w:ind w:right="100"/>
              <w:jc w:val="both"/>
            </w:pPr>
            <w:r w:rsidRPr="00793F08">
              <w:t xml:space="preserve">You are advised that </w:t>
            </w:r>
            <w:r w:rsidR="00B5161F" w:rsidRPr="00793F08">
              <w:t xml:space="preserve">Yayasan </w:t>
            </w:r>
            <w:r w:rsidRPr="00793F08">
              <w:t>PETRONAS</w:t>
            </w:r>
            <w:r w:rsidR="00B5161F" w:rsidRPr="00793F08">
              <w:t xml:space="preserve"> (“YP”)</w:t>
            </w:r>
            <w:r w:rsidRPr="00793F08">
              <w:t xml:space="preserve"> requires a proposal that is fully and unconditionally compliant with the terms and conditions of </w:t>
            </w:r>
            <w:r w:rsidR="00987A63" w:rsidRPr="00793F08">
              <w:rPr>
                <w:rFonts w:cs="Arial"/>
              </w:rPr>
              <w:t>RFP Document (B) : Terms and Conditions</w:t>
            </w:r>
            <w:r w:rsidRPr="00793F08">
              <w:t>.</w:t>
            </w:r>
          </w:p>
          <w:p w14:paraId="4A83B757" w14:textId="77777777" w:rsidR="004664AB" w:rsidRPr="00793F08" w:rsidRDefault="004664AB" w:rsidP="003228C9">
            <w:pPr>
              <w:ind w:right="100"/>
              <w:jc w:val="both"/>
            </w:pPr>
          </w:p>
          <w:p w14:paraId="3A1D50F5" w14:textId="0C0DE5AA" w:rsidR="004664AB" w:rsidRPr="00793F08" w:rsidRDefault="004664AB" w:rsidP="003228C9">
            <w:pPr>
              <w:ind w:right="100"/>
              <w:jc w:val="both"/>
            </w:pPr>
            <w:proofErr w:type="gramStart"/>
            <w:r w:rsidRPr="00793F08">
              <w:t>In the event that</w:t>
            </w:r>
            <w:proofErr w:type="gramEnd"/>
            <w:r w:rsidRPr="00793F08">
              <w:t xml:space="preserve"> you consider it fundamental to take exception to any part of the </w:t>
            </w:r>
            <w:proofErr w:type="gramStart"/>
            <w:r w:rsidRPr="00793F08">
              <w:t>Technical</w:t>
            </w:r>
            <w:proofErr w:type="gramEnd"/>
            <w:r w:rsidRPr="00793F08">
              <w:t xml:space="preserve"> portions of the </w:t>
            </w:r>
            <w:r w:rsidR="007413F6" w:rsidRPr="00793F08">
              <w:t>RFP</w:t>
            </w:r>
            <w:r w:rsidRPr="00793F08">
              <w:t xml:space="preserve"> </w:t>
            </w:r>
            <w:r w:rsidR="00D63F3B" w:rsidRPr="00793F08">
              <w:t>D</w:t>
            </w:r>
            <w:r w:rsidRPr="00793F08">
              <w:t xml:space="preserve">ocuments provided, however where such exception would not affect any cost, schedule or other benefits to </w:t>
            </w:r>
            <w:r w:rsidR="00B5161F" w:rsidRPr="00793F08">
              <w:t>YP</w:t>
            </w:r>
            <w:r w:rsidRPr="00793F08">
              <w:t xml:space="preserve">, then you shall state such exception herein according to the Word template attached to this question. In any event, </w:t>
            </w:r>
            <w:r w:rsidR="00B5161F" w:rsidRPr="00793F08">
              <w:t>YP</w:t>
            </w:r>
            <w:r w:rsidRPr="00793F08">
              <w:t xml:space="preserve"> reserves the right to accept or reject any or </w:t>
            </w:r>
            <w:proofErr w:type="gramStart"/>
            <w:r w:rsidRPr="00793F08">
              <w:t>all of</w:t>
            </w:r>
            <w:proofErr w:type="gramEnd"/>
            <w:r w:rsidRPr="00793F08">
              <w:t xml:space="preserve"> the proposed changes or exceptions.</w:t>
            </w:r>
          </w:p>
          <w:p w14:paraId="11B7A45E" w14:textId="77777777" w:rsidR="004664AB" w:rsidRPr="00793F08" w:rsidRDefault="004664AB" w:rsidP="003228C9">
            <w:pPr>
              <w:ind w:right="100"/>
              <w:jc w:val="both"/>
            </w:pPr>
          </w:p>
          <w:p w14:paraId="1514AA16" w14:textId="77777777" w:rsidR="00691BC8" w:rsidRPr="00691BC8" w:rsidRDefault="00691BC8" w:rsidP="00691BC8">
            <w:pPr>
              <w:ind w:right="100"/>
              <w:jc w:val="both"/>
              <w:rPr>
                <w:lang w:val="en-GB"/>
              </w:rPr>
            </w:pPr>
            <w:r w:rsidRPr="00691BC8">
              <w:rPr>
                <w:lang w:val="en-GB"/>
              </w:rPr>
              <w:t xml:space="preserve">Notwithstanding the above, </w:t>
            </w:r>
            <w:r w:rsidRPr="00691BC8">
              <w:rPr>
                <w:b/>
                <w:bCs/>
                <w:lang w:val="en-GB"/>
              </w:rPr>
              <w:t>the following critical legal provisions are strictly non</w:t>
            </w:r>
            <w:r w:rsidRPr="00691BC8">
              <w:rPr>
                <w:b/>
                <w:bCs/>
                <w:lang w:val="en-GB"/>
              </w:rPr>
              <w:noBreakHyphen/>
              <w:t>negotiable</w:t>
            </w:r>
            <w:r w:rsidRPr="00691BC8">
              <w:rPr>
                <w:lang w:val="en-GB"/>
              </w:rPr>
              <w:t xml:space="preserve"> and must be accepted without exception, deviation, qualification, or proposed amendment:</w:t>
            </w:r>
          </w:p>
          <w:p w14:paraId="54CDBB06" w14:textId="77777777" w:rsidR="00691BC8" w:rsidRPr="00691BC8" w:rsidRDefault="00691BC8" w:rsidP="00691BC8">
            <w:pPr>
              <w:numPr>
                <w:ilvl w:val="0"/>
                <w:numId w:val="44"/>
              </w:numPr>
              <w:ind w:right="100"/>
              <w:jc w:val="both"/>
              <w:rPr>
                <w:lang w:val="en-GB"/>
              </w:rPr>
            </w:pPr>
            <w:r w:rsidRPr="00691BC8">
              <w:rPr>
                <w:lang w:val="en-GB"/>
              </w:rPr>
              <w:t>Article 19: Liabilities &amp; Indemnities</w:t>
            </w:r>
          </w:p>
          <w:p w14:paraId="738CB563" w14:textId="77777777" w:rsidR="00691BC8" w:rsidRPr="00691BC8" w:rsidRDefault="00691BC8" w:rsidP="00691BC8">
            <w:pPr>
              <w:numPr>
                <w:ilvl w:val="0"/>
                <w:numId w:val="44"/>
              </w:numPr>
              <w:ind w:right="100"/>
              <w:jc w:val="both"/>
              <w:rPr>
                <w:lang w:val="en-GB"/>
              </w:rPr>
            </w:pPr>
            <w:r w:rsidRPr="00691BC8">
              <w:rPr>
                <w:lang w:val="en-GB"/>
              </w:rPr>
              <w:t>Article 42: Compliance with Critical Laws</w:t>
            </w:r>
          </w:p>
          <w:p w14:paraId="49527A9D" w14:textId="77777777" w:rsidR="00691BC8" w:rsidRDefault="00691BC8" w:rsidP="003228C9">
            <w:pPr>
              <w:ind w:right="100"/>
              <w:jc w:val="both"/>
            </w:pPr>
          </w:p>
          <w:p w14:paraId="4D296A10" w14:textId="35B70548" w:rsidR="004664AB" w:rsidRPr="00793F08" w:rsidRDefault="004664AB" w:rsidP="003228C9">
            <w:pPr>
              <w:ind w:right="100"/>
              <w:jc w:val="both"/>
            </w:pPr>
            <w:r w:rsidRPr="00793F08">
              <w:t xml:space="preserve">Failure to specify any intended exception shall be construed as </w:t>
            </w:r>
            <w:proofErr w:type="gramStart"/>
            <w:r w:rsidRPr="00793F08">
              <w:t>a confirmation</w:t>
            </w:r>
            <w:proofErr w:type="gramEnd"/>
            <w:r w:rsidRPr="00793F08">
              <w:t xml:space="preserve"> by you that all </w:t>
            </w:r>
            <w:r w:rsidR="00E42BD2" w:rsidRPr="00793F08">
              <w:t>YP</w:t>
            </w:r>
            <w:r w:rsidRPr="00793F08">
              <w:t>'</w:t>
            </w:r>
            <w:r w:rsidR="00E42BD2" w:rsidRPr="00793F08">
              <w:t>s</w:t>
            </w:r>
            <w:r w:rsidRPr="00793F08">
              <w:t xml:space="preserve"> specified requirements shall be met. Any change or exception expressed after the bid closing date of the proposal shall not be entertained.</w:t>
            </w:r>
          </w:p>
          <w:p w14:paraId="48D6BF54" w14:textId="77777777" w:rsidR="004664AB" w:rsidRPr="00793F08" w:rsidRDefault="004664AB" w:rsidP="003228C9">
            <w:pPr>
              <w:ind w:right="100"/>
              <w:jc w:val="both"/>
            </w:pPr>
          </w:p>
          <w:p w14:paraId="1D103958" w14:textId="2F2DF65F" w:rsidR="004F628F" w:rsidRPr="00793F08" w:rsidRDefault="004664AB" w:rsidP="003228C9">
            <w:pPr>
              <w:ind w:right="100"/>
              <w:jc w:val="both"/>
            </w:pPr>
            <w:r w:rsidRPr="00793F08">
              <w:t xml:space="preserve">If you have no exceptions or deviations, please </w:t>
            </w:r>
            <w:r w:rsidR="00AC3368" w:rsidRPr="00793F08">
              <w:t>state</w:t>
            </w:r>
            <w:r w:rsidRPr="00793F08">
              <w:t xml:space="preserve"> 'No exceptions or deviations</w:t>
            </w:r>
            <w:r w:rsidR="00AC3368" w:rsidRPr="00793F08">
              <w:t>.’ In the ‘Response’ column.</w:t>
            </w:r>
            <w:r w:rsidR="00790371" w:rsidRPr="00793F08">
              <w:t xml:space="preserve"> If you have </w:t>
            </w:r>
            <w:r w:rsidR="001E4B96" w:rsidRPr="00793F08">
              <w:t xml:space="preserve">any proposed </w:t>
            </w:r>
            <w:proofErr w:type="gramStart"/>
            <w:r w:rsidR="001E4B96" w:rsidRPr="00793F08">
              <w:t>exception</w:t>
            </w:r>
            <w:proofErr w:type="gramEnd"/>
            <w:r w:rsidR="001E4B96" w:rsidRPr="00793F08">
              <w:t xml:space="preserve"> or deviations, submit a separate attachment according to the template provided</w:t>
            </w:r>
            <w:r w:rsidR="00343580" w:rsidRPr="00793F08">
              <w:t xml:space="preserve"> </w:t>
            </w:r>
            <w:r w:rsidR="00BF158C" w:rsidRPr="00793F08">
              <w:t xml:space="preserve">in </w:t>
            </w:r>
            <w:r w:rsidR="00BF158C" w:rsidRPr="00793F08">
              <w:rPr>
                <w:u w:val="single"/>
              </w:rPr>
              <w:t xml:space="preserve">Appendix 1: </w:t>
            </w:r>
            <w:r w:rsidR="00CB7B74" w:rsidRPr="00793F08">
              <w:rPr>
                <w:u w:val="single"/>
              </w:rPr>
              <w:t>Statement of Exceptions &amp; Qualifications</w:t>
            </w:r>
            <w:r w:rsidR="003113C3" w:rsidRPr="00793F08">
              <w:rPr>
                <w:u w:val="single"/>
              </w:rPr>
              <w:t>.</w:t>
            </w:r>
          </w:p>
          <w:p w14:paraId="41620EE9" w14:textId="69E2D8D5" w:rsidR="00343580" w:rsidRPr="00793F08" w:rsidRDefault="00343580" w:rsidP="003228C9">
            <w:pPr>
              <w:ind w:right="100"/>
              <w:jc w:val="both"/>
            </w:pPr>
          </w:p>
          <w:p w14:paraId="3EA55B90" w14:textId="34E4BD52" w:rsidR="00343580" w:rsidRDefault="008A0E42" w:rsidP="003228C9">
            <w:pPr>
              <w:ind w:right="100"/>
              <w:jc w:val="both"/>
            </w:pPr>
            <w:r w:rsidRPr="00793F08">
              <w:t>Bidder to acknowledge and confirm response</w:t>
            </w:r>
            <w:r w:rsidR="008A2374" w:rsidRPr="00793F08">
              <w:t xml:space="preserve"> and submission of attachment</w:t>
            </w:r>
            <w:r w:rsidR="00231AD4" w:rsidRPr="00793F08">
              <w:t>/s</w:t>
            </w:r>
            <w:r w:rsidR="008A2374" w:rsidRPr="00793F08">
              <w:t xml:space="preserve"> if relevant</w:t>
            </w:r>
            <w:r w:rsidRPr="00793F08">
              <w:t xml:space="preserve"> in ‘Response’ column</w:t>
            </w:r>
            <w:r w:rsidR="00AE5E4F" w:rsidRPr="00793F08">
              <w:t>.</w:t>
            </w:r>
          </w:p>
          <w:p w14:paraId="37613C8B" w14:textId="3515B6BD" w:rsidR="004664AB" w:rsidRDefault="004664AB" w:rsidP="004664AB"/>
        </w:tc>
        <w:tc>
          <w:tcPr>
            <w:tcW w:w="8190" w:type="dxa"/>
          </w:tcPr>
          <w:p w14:paraId="3F7B6059" w14:textId="77777777" w:rsidR="004F628F" w:rsidRDefault="004F628F" w:rsidP="00EB6D06"/>
          <w:p w14:paraId="285C6E6C" w14:textId="7B2C1064" w:rsidR="007C4BC5" w:rsidRPr="007C4BC5" w:rsidRDefault="007C4BC5" w:rsidP="007C4BC5">
            <w:pPr>
              <w:tabs>
                <w:tab w:val="left" w:pos="6380"/>
              </w:tabs>
            </w:pPr>
            <w:r>
              <w:tab/>
            </w:r>
          </w:p>
        </w:tc>
      </w:tr>
      <w:tr w:rsidR="004F628F" w14:paraId="064DA448" w14:textId="77777777" w:rsidTr="00343580">
        <w:tc>
          <w:tcPr>
            <w:tcW w:w="509" w:type="dxa"/>
          </w:tcPr>
          <w:p w14:paraId="433053C8" w14:textId="7F4449AC" w:rsidR="004F628F" w:rsidRDefault="004F628F" w:rsidP="004F628F">
            <w:pPr>
              <w:jc w:val="center"/>
            </w:pPr>
            <w:r>
              <w:t>2</w:t>
            </w:r>
          </w:p>
        </w:tc>
        <w:tc>
          <w:tcPr>
            <w:tcW w:w="12806" w:type="dxa"/>
          </w:tcPr>
          <w:p w14:paraId="48D20290" w14:textId="6FD806A3" w:rsidR="004F628F" w:rsidRDefault="00A61DB3" w:rsidP="003228C9">
            <w:pPr>
              <w:ind w:right="100"/>
              <w:jc w:val="both"/>
            </w:pPr>
            <w:r w:rsidRPr="00A61DB3">
              <w:t xml:space="preserve">You are advised that </w:t>
            </w:r>
            <w:proofErr w:type="gramStart"/>
            <w:r w:rsidRPr="00A61DB3">
              <w:t>in</w:t>
            </w:r>
            <w:proofErr w:type="gramEnd"/>
            <w:r w:rsidRPr="00A61DB3">
              <w:t xml:space="preserve"> submitting your proposal, we require confirmation that you </w:t>
            </w:r>
            <w:r w:rsidR="00871685" w:rsidRPr="00A61DB3">
              <w:t>have</w:t>
            </w:r>
            <w:r w:rsidRPr="00A61DB3">
              <w:t xml:space="preserve"> understood all the relevant requirements for this tender. To do so, please sign the form </w:t>
            </w:r>
            <w:r w:rsidR="00CB7B74">
              <w:t xml:space="preserve">provided in </w:t>
            </w:r>
            <w:r w:rsidR="00CB7B74" w:rsidRPr="00CB7B74">
              <w:rPr>
                <w:u w:val="single"/>
              </w:rPr>
              <w:t xml:space="preserve">Appendix 2: </w:t>
            </w:r>
            <w:r w:rsidR="007E5D19">
              <w:rPr>
                <w:u w:val="single"/>
              </w:rPr>
              <w:t>Tender Compliance Forms</w:t>
            </w:r>
            <w:r w:rsidR="00CB7B74">
              <w:t xml:space="preserve"> </w:t>
            </w:r>
            <w:r w:rsidRPr="00A61DB3">
              <w:t xml:space="preserve">on your </w:t>
            </w:r>
            <w:proofErr w:type="spellStart"/>
            <w:r w:rsidR="00CB7B74">
              <w:t>organisation’s</w:t>
            </w:r>
            <w:proofErr w:type="spellEnd"/>
            <w:r w:rsidR="00CB7B74">
              <w:t xml:space="preserve"> </w:t>
            </w:r>
            <w:r w:rsidRPr="00A61DB3">
              <w:t xml:space="preserve">letterhead and </w:t>
            </w:r>
            <w:r w:rsidR="00ED56DA">
              <w:t>submit it</w:t>
            </w:r>
            <w:r w:rsidRPr="00A61DB3">
              <w:t xml:space="preserve"> as </w:t>
            </w:r>
            <w:r w:rsidR="00ED56DA">
              <w:t xml:space="preserve">part of </w:t>
            </w:r>
            <w:r w:rsidRPr="00A61DB3">
              <w:t>your response.</w:t>
            </w:r>
          </w:p>
          <w:p w14:paraId="3B6E0F7B" w14:textId="61E0A53D" w:rsidR="00A61DB3" w:rsidRDefault="00A61DB3" w:rsidP="003228C9">
            <w:pPr>
              <w:ind w:right="100"/>
              <w:jc w:val="both"/>
            </w:pPr>
          </w:p>
          <w:p w14:paraId="57A760D1" w14:textId="77777777" w:rsidR="00AE5E4F" w:rsidRDefault="00AE5E4F" w:rsidP="003228C9">
            <w:pPr>
              <w:ind w:right="100"/>
              <w:jc w:val="both"/>
            </w:pPr>
            <w:r>
              <w:t>Bidder to acknowledge and confirm submission of attachment/s in ‘Response’ column.</w:t>
            </w:r>
          </w:p>
          <w:p w14:paraId="300AFF31" w14:textId="1FB78AF0" w:rsidR="001C3988" w:rsidRDefault="001C3988" w:rsidP="00EB6D06"/>
        </w:tc>
        <w:tc>
          <w:tcPr>
            <w:tcW w:w="8190" w:type="dxa"/>
          </w:tcPr>
          <w:p w14:paraId="30ECC4FB" w14:textId="77777777" w:rsidR="004F628F" w:rsidRDefault="004F628F" w:rsidP="00EB6D06"/>
        </w:tc>
      </w:tr>
      <w:tr w:rsidR="004F628F" w14:paraId="24C38142" w14:textId="77777777" w:rsidTr="00343580">
        <w:tc>
          <w:tcPr>
            <w:tcW w:w="509" w:type="dxa"/>
          </w:tcPr>
          <w:p w14:paraId="6BA4227D" w14:textId="79CB379A" w:rsidR="004F628F" w:rsidRDefault="004F628F" w:rsidP="004F628F">
            <w:pPr>
              <w:jc w:val="center"/>
            </w:pPr>
            <w:r>
              <w:t>3</w:t>
            </w:r>
          </w:p>
        </w:tc>
        <w:tc>
          <w:tcPr>
            <w:tcW w:w="12806" w:type="dxa"/>
          </w:tcPr>
          <w:p w14:paraId="6213ADA1" w14:textId="58F4B4FA" w:rsidR="004F628F" w:rsidRDefault="00C16845" w:rsidP="00EB6D06">
            <w:r w:rsidRPr="00C16845">
              <w:t xml:space="preserve">Through the fields provided, please complete some of your </w:t>
            </w:r>
            <w:proofErr w:type="gramStart"/>
            <w:r w:rsidRPr="00C16845">
              <w:t>company</w:t>
            </w:r>
            <w:proofErr w:type="gramEnd"/>
            <w:r w:rsidRPr="00C16845">
              <w:t xml:space="preserve"> general information that will be populated in the contract wording if awarded that is required to identify your company (contracting entity) accurately</w:t>
            </w:r>
            <w:r>
              <w:t>:</w:t>
            </w:r>
          </w:p>
          <w:p w14:paraId="117F3BCB" w14:textId="77777777" w:rsidR="00C16845" w:rsidRDefault="00C16845" w:rsidP="00EB6D06"/>
          <w:tbl>
            <w:tblPr>
              <w:tblStyle w:val="TableGrid"/>
              <w:tblW w:w="0" w:type="auto"/>
              <w:tblLook w:val="04A0" w:firstRow="1" w:lastRow="0" w:firstColumn="1" w:lastColumn="0" w:noHBand="0" w:noVBand="1"/>
            </w:tblPr>
            <w:tblGrid>
              <w:gridCol w:w="5922"/>
              <w:gridCol w:w="6561"/>
            </w:tblGrid>
            <w:tr w:rsidR="00C16845" w14:paraId="373858F4" w14:textId="77777777" w:rsidTr="00AF2A09">
              <w:tc>
                <w:tcPr>
                  <w:tcW w:w="5922" w:type="dxa"/>
                </w:tcPr>
                <w:p w14:paraId="228A26C5" w14:textId="70A723A0" w:rsidR="00C16845" w:rsidRPr="00C16845" w:rsidRDefault="00C16845" w:rsidP="00EB6D06">
                  <w:pPr>
                    <w:rPr>
                      <w:b/>
                    </w:rPr>
                  </w:pPr>
                  <w:r w:rsidRPr="00C16845">
                    <w:rPr>
                      <w:b/>
                    </w:rPr>
                    <w:t>Full Company Name</w:t>
                  </w:r>
                </w:p>
              </w:tc>
              <w:tc>
                <w:tcPr>
                  <w:tcW w:w="6561" w:type="dxa"/>
                </w:tcPr>
                <w:p w14:paraId="28FE1A01" w14:textId="77777777" w:rsidR="00C16845" w:rsidRDefault="00C16845" w:rsidP="00EB6D06"/>
              </w:tc>
            </w:tr>
            <w:tr w:rsidR="00C16845" w14:paraId="3CE68249" w14:textId="77777777" w:rsidTr="00AF2A09">
              <w:tc>
                <w:tcPr>
                  <w:tcW w:w="5922" w:type="dxa"/>
                </w:tcPr>
                <w:p w14:paraId="07B95226" w14:textId="172843E8" w:rsidR="00C16845" w:rsidRPr="00C16845" w:rsidRDefault="00C16845" w:rsidP="00EB6D06">
                  <w:pPr>
                    <w:rPr>
                      <w:b/>
                    </w:rPr>
                  </w:pPr>
                  <w:r w:rsidRPr="00C16845">
                    <w:rPr>
                      <w:b/>
                    </w:rPr>
                    <w:t>Full Company Registration No. (unique company reg. no.)</w:t>
                  </w:r>
                </w:p>
              </w:tc>
              <w:tc>
                <w:tcPr>
                  <w:tcW w:w="6561" w:type="dxa"/>
                </w:tcPr>
                <w:p w14:paraId="6B91368C" w14:textId="77777777" w:rsidR="00C16845" w:rsidRDefault="00C16845" w:rsidP="00EB6D06"/>
              </w:tc>
            </w:tr>
            <w:tr w:rsidR="00C16845" w14:paraId="1A19E551" w14:textId="77777777" w:rsidTr="00AF2A09">
              <w:tc>
                <w:tcPr>
                  <w:tcW w:w="5922" w:type="dxa"/>
                </w:tcPr>
                <w:p w14:paraId="7220F3DF" w14:textId="45F37FC9" w:rsidR="00C16845" w:rsidRPr="00C16845" w:rsidRDefault="00C16845" w:rsidP="00EB6D06">
                  <w:pPr>
                    <w:rPr>
                      <w:b/>
                    </w:rPr>
                  </w:pPr>
                  <w:r w:rsidRPr="00C16845">
                    <w:rPr>
                      <w:b/>
                    </w:rPr>
                    <w:t>Full Company Registered Address</w:t>
                  </w:r>
                </w:p>
              </w:tc>
              <w:tc>
                <w:tcPr>
                  <w:tcW w:w="6561" w:type="dxa"/>
                </w:tcPr>
                <w:p w14:paraId="7538AB8B" w14:textId="77777777" w:rsidR="00C16845" w:rsidRDefault="00C16845" w:rsidP="00EB6D06"/>
              </w:tc>
            </w:tr>
            <w:tr w:rsidR="00C16845" w14:paraId="54A61934" w14:textId="77777777" w:rsidTr="00AF2A09">
              <w:tc>
                <w:tcPr>
                  <w:tcW w:w="5922" w:type="dxa"/>
                </w:tcPr>
                <w:p w14:paraId="6E7F049A" w14:textId="246DE793" w:rsidR="00C16845" w:rsidRPr="00C16845" w:rsidRDefault="00C16845" w:rsidP="00EB6D06">
                  <w:pPr>
                    <w:rPr>
                      <w:b/>
                    </w:rPr>
                  </w:pPr>
                  <w:r w:rsidRPr="00C16845">
                    <w:rPr>
                      <w:b/>
                    </w:rPr>
                    <w:t>Country of Incorporation</w:t>
                  </w:r>
                </w:p>
              </w:tc>
              <w:tc>
                <w:tcPr>
                  <w:tcW w:w="6561" w:type="dxa"/>
                </w:tcPr>
                <w:p w14:paraId="19E08048" w14:textId="77777777" w:rsidR="00C16845" w:rsidRDefault="00C16845" w:rsidP="00EB6D06"/>
              </w:tc>
            </w:tr>
            <w:tr w:rsidR="00C16845" w14:paraId="0DCB0A63" w14:textId="77777777" w:rsidTr="00AF2A09">
              <w:tc>
                <w:tcPr>
                  <w:tcW w:w="5922" w:type="dxa"/>
                </w:tcPr>
                <w:p w14:paraId="0321D1EF" w14:textId="69488CE5" w:rsidR="00C16845" w:rsidRPr="00C16845" w:rsidRDefault="00C16845" w:rsidP="00EB6D06">
                  <w:pPr>
                    <w:rPr>
                      <w:b/>
                    </w:rPr>
                  </w:pPr>
                  <w:r w:rsidRPr="00C16845">
                    <w:rPr>
                      <w:b/>
                    </w:rPr>
                    <w:t>Full Name of Relevant Company Registration Law/Act</w:t>
                  </w:r>
                </w:p>
              </w:tc>
              <w:tc>
                <w:tcPr>
                  <w:tcW w:w="6561" w:type="dxa"/>
                </w:tcPr>
                <w:p w14:paraId="437F82D5" w14:textId="77777777" w:rsidR="00C16845" w:rsidRDefault="00C16845" w:rsidP="00EB6D06"/>
              </w:tc>
            </w:tr>
          </w:tbl>
          <w:p w14:paraId="1015FAA9" w14:textId="7DF1FF10" w:rsidR="00C16845" w:rsidRDefault="00C16845" w:rsidP="00EB6D06"/>
          <w:p w14:paraId="06D99965" w14:textId="3BA2577A" w:rsidR="00C16845" w:rsidRDefault="00C16845" w:rsidP="00C16845">
            <w:r>
              <w:t xml:space="preserve">Bidder </w:t>
            </w:r>
            <w:r w:rsidR="00F0215B">
              <w:t xml:space="preserve">to </w:t>
            </w:r>
            <w:r>
              <w:t>provide response in ‘Response’ column.</w:t>
            </w:r>
          </w:p>
          <w:p w14:paraId="12CC086E" w14:textId="5925896D" w:rsidR="00C16845" w:rsidRDefault="00C16845" w:rsidP="00EB6D06"/>
        </w:tc>
        <w:tc>
          <w:tcPr>
            <w:tcW w:w="8190" w:type="dxa"/>
          </w:tcPr>
          <w:p w14:paraId="386C108B" w14:textId="77777777" w:rsidR="004F628F" w:rsidRDefault="004F628F" w:rsidP="00EB6D06"/>
        </w:tc>
      </w:tr>
      <w:tr w:rsidR="004F628F" w14:paraId="5403DC4C" w14:textId="77777777" w:rsidTr="00343580">
        <w:tc>
          <w:tcPr>
            <w:tcW w:w="509" w:type="dxa"/>
          </w:tcPr>
          <w:p w14:paraId="7B4295DE" w14:textId="04211359" w:rsidR="004F628F" w:rsidRDefault="004F628F" w:rsidP="004F628F">
            <w:pPr>
              <w:jc w:val="center"/>
            </w:pPr>
            <w:r>
              <w:t>4</w:t>
            </w:r>
          </w:p>
        </w:tc>
        <w:tc>
          <w:tcPr>
            <w:tcW w:w="12806" w:type="dxa"/>
          </w:tcPr>
          <w:p w14:paraId="7D076A2C" w14:textId="77777777" w:rsidR="00090E16" w:rsidRDefault="00090E16" w:rsidP="00090E16">
            <w:r>
              <w:t>Through the fields provided below, please provide the relevant </w:t>
            </w:r>
            <w:r>
              <w:rPr>
                <w:rStyle w:val="Strong"/>
              </w:rPr>
              <w:t>details of the person that will be the Primary Signatory of the contract if awarded</w:t>
            </w:r>
            <w:r>
              <w:t xml:space="preserve"> to your </w:t>
            </w:r>
            <w:proofErr w:type="spellStart"/>
            <w:r>
              <w:t>organisation</w:t>
            </w:r>
            <w:proofErr w:type="spellEnd"/>
            <w:r>
              <w:t>.</w:t>
            </w:r>
          </w:p>
          <w:p w14:paraId="10843733" w14:textId="77777777" w:rsidR="00C16845" w:rsidRDefault="00C16845" w:rsidP="00C16845"/>
          <w:tbl>
            <w:tblPr>
              <w:tblStyle w:val="TableGrid"/>
              <w:tblW w:w="0" w:type="auto"/>
              <w:tblLook w:val="04A0" w:firstRow="1" w:lastRow="0" w:firstColumn="1" w:lastColumn="0" w:noHBand="0" w:noVBand="1"/>
            </w:tblPr>
            <w:tblGrid>
              <w:gridCol w:w="5963"/>
              <w:gridCol w:w="6520"/>
            </w:tblGrid>
            <w:tr w:rsidR="00C16845" w14:paraId="594E8016" w14:textId="77777777" w:rsidTr="00AF2A09">
              <w:tc>
                <w:tcPr>
                  <w:tcW w:w="5963" w:type="dxa"/>
                </w:tcPr>
                <w:p w14:paraId="3B46606A" w14:textId="0AF2152B" w:rsidR="00C16845" w:rsidRPr="00C16845" w:rsidRDefault="00F44877" w:rsidP="00C16845">
                  <w:pPr>
                    <w:rPr>
                      <w:b/>
                    </w:rPr>
                  </w:pPr>
                  <w:r>
                    <w:rPr>
                      <w:b/>
                    </w:rPr>
                    <w:t>Full Name</w:t>
                  </w:r>
                </w:p>
              </w:tc>
              <w:tc>
                <w:tcPr>
                  <w:tcW w:w="6520" w:type="dxa"/>
                </w:tcPr>
                <w:p w14:paraId="15EDA7E4" w14:textId="77777777" w:rsidR="00C16845" w:rsidRDefault="00C16845" w:rsidP="00C16845"/>
              </w:tc>
            </w:tr>
            <w:tr w:rsidR="00C16845" w14:paraId="2D9A512F" w14:textId="77777777" w:rsidTr="00AF2A09">
              <w:tc>
                <w:tcPr>
                  <w:tcW w:w="5963" w:type="dxa"/>
                </w:tcPr>
                <w:p w14:paraId="3394B6EA" w14:textId="4D12C353" w:rsidR="00C16845" w:rsidRPr="00C16845" w:rsidRDefault="00F44877" w:rsidP="00C16845">
                  <w:pPr>
                    <w:rPr>
                      <w:b/>
                    </w:rPr>
                  </w:pPr>
                  <w:r>
                    <w:rPr>
                      <w:b/>
                    </w:rPr>
                    <w:t xml:space="preserve">Designation (Role in </w:t>
                  </w:r>
                  <w:proofErr w:type="spellStart"/>
                  <w:r>
                    <w:rPr>
                      <w:b/>
                    </w:rPr>
                    <w:t>Organisation</w:t>
                  </w:r>
                  <w:proofErr w:type="spellEnd"/>
                  <w:r>
                    <w:rPr>
                      <w:b/>
                    </w:rPr>
                    <w:t>)</w:t>
                  </w:r>
                </w:p>
              </w:tc>
              <w:tc>
                <w:tcPr>
                  <w:tcW w:w="6520" w:type="dxa"/>
                </w:tcPr>
                <w:p w14:paraId="6B3A1090" w14:textId="77777777" w:rsidR="00C16845" w:rsidRDefault="00C16845" w:rsidP="00C16845"/>
              </w:tc>
            </w:tr>
            <w:tr w:rsidR="00C16845" w14:paraId="7CE1E7C0" w14:textId="77777777" w:rsidTr="00AF2A09">
              <w:tc>
                <w:tcPr>
                  <w:tcW w:w="5963" w:type="dxa"/>
                </w:tcPr>
                <w:p w14:paraId="14294F12" w14:textId="0642EB83" w:rsidR="00C16845" w:rsidRPr="00C16845" w:rsidRDefault="00F44877" w:rsidP="00C16845">
                  <w:pPr>
                    <w:rPr>
                      <w:b/>
                    </w:rPr>
                  </w:pPr>
                  <w:r>
                    <w:rPr>
                      <w:b/>
                    </w:rPr>
                    <w:t>Email Address</w:t>
                  </w:r>
                </w:p>
              </w:tc>
              <w:tc>
                <w:tcPr>
                  <w:tcW w:w="6520" w:type="dxa"/>
                </w:tcPr>
                <w:p w14:paraId="0FCB1499" w14:textId="77777777" w:rsidR="00C16845" w:rsidRDefault="00C16845" w:rsidP="00C16845"/>
              </w:tc>
            </w:tr>
            <w:tr w:rsidR="00F44877" w14:paraId="532EDD37" w14:textId="77777777" w:rsidTr="00AF2A09">
              <w:tc>
                <w:tcPr>
                  <w:tcW w:w="5963" w:type="dxa"/>
                </w:tcPr>
                <w:p w14:paraId="05950005" w14:textId="3E037F53" w:rsidR="00F44877" w:rsidRPr="00C16845" w:rsidRDefault="00F44877" w:rsidP="00C16845">
                  <w:pPr>
                    <w:rPr>
                      <w:b/>
                    </w:rPr>
                  </w:pPr>
                  <w:r>
                    <w:rPr>
                      <w:b/>
                    </w:rPr>
                    <w:t>Contact Number (include country dialing code, e.g. +60 for Malaysia)</w:t>
                  </w:r>
                </w:p>
              </w:tc>
              <w:tc>
                <w:tcPr>
                  <w:tcW w:w="6520" w:type="dxa"/>
                </w:tcPr>
                <w:p w14:paraId="402E819B" w14:textId="77777777" w:rsidR="00F44877" w:rsidRDefault="00F44877" w:rsidP="00C16845"/>
              </w:tc>
            </w:tr>
          </w:tbl>
          <w:p w14:paraId="54445EB4" w14:textId="77777777" w:rsidR="00C16845" w:rsidRDefault="00C16845" w:rsidP="00C16845"/>
          <w:p w14:paraId="5DF20358" w14:textId="204B5A94" w:rsidR="00C16845" w:rsidRDefault="00C16845" w:rsidP="00C16845">
            <w:r>
              <w:t xml:space="preserve">Bidder </w:t>
            </w:r>
            <w:r w:rsidR="00F0215B">
              <w:t xml:space="preserve">to </w:t>
            </w:r>
            <w:r>
              <w:t>provide response in ‘Response’ column.</w:t>
            </w:r>
          </w:p>
          <w:p w14:paraId="447C5E22" w14:textId="77777777" w:rsidR="004F628F" w:rsidRDefault="004F628F" w:rsidP="00EB6D06"/>
        </w:tc>
        <w:tc>
          <w:tcPr>
            <w:tcW w:w="8190" w:type="dxa"/>
          </w:tcPr>
          <w:p w14:paraId="72341B2F" w14:textId="77777777" w:rsidR="004F628F" w:rsidRDefault="004F628F" w:rsidP="00EB6D06"/>
        </w:tc>
      </w:tr>
      <w:tr w:rsidR="007E1901" w14:paraId="2C6797BC" w14:textId="77777777" w:rsidTr="00343580">
        <w:tc>
          <w:tcPr>
            <w:tcW w:w="509" w:type="dxa"/>
          </w:tcPr>
          <w:p w14:paraId="3E694780" w14:textId="59381C6C" w:rsidR="007E1901" w:rsidRDefault="007E1901" w:rsidP="004F628F">
            <w:pPr>
              <w:jc w:val="center"/>
            </w:pPr>
            <w:r>
              <w:t>5</w:t>
            </w:r>
          </w:p>
        </w:tc>
        <w:tc>
          <w:tcPr>
            <w:tcW w:w="12806" w:type="dxa"/>
          </w:tcPr>
          <w:p w14:paraId="0CEF0043" w14:textId="5D41118E" w:rsidR="007E1901" w:rsidRPr="00927928" w:rsidRDefault="00090E16" w:rsidP="007E1901">
            <w:pPr>
              <w:rPr>
                <w:rFonts w:cs="Arial"/>
                <w:color w:val="1C1C1C"/>
                <w:shd w:val="clear" w:color="auto" w:fill="FFFFFF"/>
              </w:rPr>
            </w:pPr>
            <w:r w:rsidRPr="00927928">
              <w:rPr>
                <w:rFonts w:cs="Arial"/>
                <w:color w:val="1C1C1C"/>
                <w:shd w:val="clear" w:color="auto" w:fill="FFFFFF"/>
              </w:rPr>
              <w:t>Through the fields provided below, please provide the relevant </w:t>
            </w:r>
            <w:r w:rsidRPr="00927928">
              <w:rPr>
                <w:rStyle w:val="Strong"/>
                <w:rFonts w:cs="Arial"/>
                <w:color w:val="1C1C1C"/>
                <w:shd w:val="clear" w:color="auto" w:fill="FFFFFF"/>
              </w:rPr>
              <w:t>details of the person that will be the Witness Signatory of the contract if awarded</w:t>
            </w:r>
            <w:r w:rsidRPr="00927928">
              <w:rPr>
                <w:rFonts w:cs="Arial"/>
                <w:color w:val="1C1C1C"/>
                <w:shd w:val="clear" w:color="auto" w:fill="FFFFFF"/>
              </w:rPr>
              <w:t> to your organization.</w:t>
            </w:r>
          </w:p>
          <w:p w14:paraId="6B9F9407" w14:textId="77777777" w:rsidR="00090E16" w:rsidRDefault="00090E16" w:rsidP="007E1901"/>
          <w:tbl>
            <w:tblPr>
              <w:tblStyle w:val="TableGrid"/>
              <w:tblW w:w="0" w:type="auto"/>
              <w:tblLook w:val="04A0" w:firstRow="1" w:lastRow="0" w:firstColumn="1" w:lastColumn="0" w:noHBand="0" w:noVBand="1"/>
            </w:tblPr>
            <w:tblGrid>
              <w:gridCol w:w="6822"/>
              <w:gridCol w:w="5490"/>
            </w:tblGrid>
            <w:tr w:rsidR="007E1901" w14:paraId="663F0963" w14:textId="77777777">
              <w:tc>
                <w:tcPr>
                  <w:tcW w:w="6822" w:type="dxa"/>
                </w:tcPr>
                <w:p w14:paraId="47E9B80C" w14:textId="77777777" w:rsidR="007E1901" w:rsidRPr="00C16845" w:rsidRDefault="007E1901" w:rsidP="007E1901">
                  <w:pPr>
                    <w:rPr>
                      <w:b/>
                    </w:rPr>
                  </w:pPr>
                  <w:r>
                    <w:rPr>
                      <w:b/>
                    </w:rPr>
                    <w:t>Full Name</w:t>
                  </w:r>
                </w:p>
              </w:tc>
              <w:tc>
                <w:tcPr>
                  <w:tcW w:w="5490" w:type="dxa"/>
                </w:tcPr>
                <w:p w14:paraId="6C46768E" w14:textId="77777777" w:rsidR="007E1901" w:rsidRDefault="007E1901" w:rsidP="007E1901"/>
              </w:tc>
            </w:tr>
            <w:tr w:rsidR="007E1901" w14:paraId="66720BB2" w14:textId="77777777">
              <w:tc>
                <w:tcPr>
                  <w:tcW w:w="6822" w:type="dxa"/>
                </w:tcPr>
                <w:p w14:paraId="1B581912" w14:textId="77777777" w:rsidR="007E1901" w:rsidRPr="00C16845" w:rsidRDefault="007E1901" w:rsidP="007E1901">
                  <w:pPr>
                    <w:rPr>
                      <w:b/>
                    </w:rPr>
                  </w:pPr>
                  <w:r>
                    <w:rPr>
                      <w:b/>
                    </w:rPr>
                    <w:t xml:space="preserve">Designation (Role in </w:t>
                  </w:r>
                  <w:proofErr w:type="spellStart"/>
                  <w:r>
                    <w:rPr>
                      <w:b/>
                    </w:rPr>
                    <w:t>Organisation</w:t>
                  </w:r>
                  <w:proofErr w:type="spellEnd"/>
                  <w:r>
                    <w:rPr>
                      <w:b/>
                    </w:rPr>
                    <w:t>)</w:t>
                  </w:r>
                </w:p>
              </w:tc>
              <w:tc>
                <w:tcPr>
                  <w:tcW w:w="5490" w:type="dxa"/>
                </w:tcPr>
                <w:p w14:paraId="1DC695EB" w14:textId="77777777" w:rsidR="007E1901" w:rsidRDefault="007E1901" w:rsidP="007E1901"/>
              </w:tc>
            </w:tr>
            <w:tr w:rsidR="007E1901" w14:paraId="58EB5E6F" w14:textId="77777777">
              <w:tc>
                <w:tcPr>
                  <w:tcW w:w="6822" w:type="dxa"/>
                </w:tcPr>
                <w:p w14:paraId="403795C3" w14:textId="77777777" w:rsidR="007E1901" w:rsidRPr="00C16845" w:rsidRDefault="007E1901" w:rsidP="007E1901">
                  <w:pPr>
                    <w:rPr>
                      <w:b/>
                    </w:rPr>
                  </w:pPr>
                  <w:r>
                    <w:rPr>
                      <w:b/>
                    </w:rPr>
                    <w:t>Email Address</w:t>
                  </w:r>
                </w:p>
              </w:tc>
              <w:tc>
                <w:tcPr>
                  <w:tcW w:w="5490" w:type="dxa"/>
                </w:tcPr>
                <w:p w14:paraId="2F793B79" w14:textId="77777777" w:rsidR="007E1901" w:rsidRDefault="007E1901" w:rsidP="007E1901"/>
              </w:tc>
            </w:tr>
            <w:tr w:rsidR="007E1901" w14:paraId="742A0020" w14:textId="77777777">
              <w:tc>
                <w:tcPr>
                  <w:tcW w:w="6822" w:type="dxa"/>
                </w:tcPr>
                <w:p w14:paraId="58929B1E" w14:textId="77777777" w:rsidR="007E1901" w:rsidRPr="00C16845" w:rsidRDefault="007E1901" w:rsidP="007E1901">
                  <w:pPr>
                    <w:rPr>
                      <w:b/>
                    </w:rPr>
                  </w:pPr>
                  <w:r>
                    <w:rPr>
                      <w:b/>
                    </w:rPr>
                    <w:t>Contact Number (include country dialing code, e.g. +60 for Malaysia)</w:t>
                  </w:r>
                </w:p>
              </w:tc>
              <w:tc>
                <w:tcPr>
                  <w:tcW w:w="5490" w:type="dxa"/>
                </w:tcPr>
                <w:p w14:paraId="0B55C317" w14:textId="77777777" w:rsidR="007E1901" w:rsidRDefault="007E1901" w:rsidP="007E1901"/>
              </w:tc>
            </w:tr>
          </w:tbl>
          <w:p w14:paraId="0A53C35D" w14:textId="77777777" w:rsidR="007E1901" w:rsidRDefault="007E1901" w:rsidP="007E1901"/>
          <w:p w14:paraId="4A7A8473" w14:textId="77777777" w:rsidR="007E1901" w:rsidRDefault="007E1901" w:rsidP="007E1901">
            <w:r>
              <w:t>Bidder to provide response in ‘Response’ column.</w:t>
            </w:r>
          </w:p>
          <w:p w14:paraId="67E8DC8E" w14:textId="77777777" w:rsidR="007E1901" w:rsidRPr="00326965" w:rsidRDefault="007E1901" w:rsidP="00C16845"/>
        </w:tc>
        <w:tc>
          <w:tcPr>
            <w:tcW w:w="8190" w:type="dxa"/>
          </w:tcPr>
          <w:p w14:paraId="6B62125E" w14:textId="77777777" w:rsidR="007E1901" w:rsidRDefault="007E1901" w:rsidP="00EB6D06"/>
        </w:tc>
      </w:tr>
    </w:tbl>
    <w:p w14:paraId="7AA6EF1B" w14:textId="61A8C311" w:rsidR="002C165E" w:rsidRDefault="002C165E"/>
    <w:tbl>
      <w:tblPr>
        <w:tblStyle w:val="TableGrid"/>
        <w:tblW w:w="0" w:type="auto"/>
        <w:tblCellMar>
          <w:left w:w="43" w:type="dxa"/>
          <w:right w:w="43" w:type="dxa"/>
        </w:tblCellMar>
        <w:tblLook w:val="04A0" w:firstRow="1" w:lastRow="0" w:firstColumn="1" w:lastColumn="0" w:noHBand="0" w:noVBand="1"/>
      </w:tblPr>
      <w:tblGrid>
        <w:gridCol w:w="509"/>
        <w:gridCol w:w="12806"/>
        <w:gridCol w:w="8190"/>
      </w:tblGrid>
      <w:tr w:rsidR="007E1901" w14:paraId="57E16CA1" w14:textId="77777777" w:rsidTr="00343580">
        <w:tc>
          <w:tcPr>
            <w:tcW w:w="509" w:type="dxa"/>
          </w:tcPr>
          <w:p w14:paraId="4071AEBD" w14:textId="52D619C1" w:rsidR="007E1901" w:rsidRDefault="007E1901" w:rsidP="004F628F">
            <w:pPr>
              <w:jc w:val="center"/>
            </w:pPr>
            <w:r>
              <w:t>6</w:t>
            </w:r>
          </w:p>
        </w:tc>
        <w:tc>
          <w:tcPr>
            <w:tcW w:w="12806" w:type="dxa"/>
          </w:tcPr>
          <w:p w14:paraId="73140491" w14:textId="2DD1A1BF" w:rsidR="007E1901" w:rsidRDefault="00CE3D29" w:rsidP="007E1901">
            <w:pPr>
              <w:rPr>
                <w:rFonts w:cs="Arial"/>
                <w:color w:val="1C1C1C"/>
                <w:shd w:val="clear" w:color="auto" w:fill="FFFFFF"/>
              </w:rPr>
            </w:pPr>
            <w:r w:rsidRPr="00CE3D29">
              <w:rPr>
                <w:rFonts w:cs="Arial"/>
                <w:color w:val="1C1C1C"/>
                <w:shd w:val="clear" w:color="auto" w:fill="FFFFFF"/>
              </w:rPr>
              <w:t>Through the fields provided below, please provide the relevant </w:t>
            </w:r>
            <w:r w:rsidRPr="00CE3D29">
              <w:rPr>
                <w:rStyle w:val="Strong"/>
                <w:rFonts w:cs="Arial"/>
                <w:color w:val="1C1C1C"/>
                <w:shd w:val="clear" w:color="auto" w:fill="FFFFFF"/>
              </w:rPr>
              <w:t>details of the person that will be your Primary Account Manager/ Contract Representative if the tender is awarded</w:t>
            </w:r>
            <w:r w:rsidRPr="00CE3D29">
              <w:rPr>
                <w:rFonts w:cs="Arial"/>
                <w:color w:val="1C1C1C"/>
                <w:shd w:val="clear" w:color="auto" w:fill="FFFFFF"/>
              </w:rPr>
              <w:t xml:space="preserve"> to your </w:t>
            </w:r>
            <w:proofErr w:type="spellStart"/>
            <w:r>
              <w:rPr>
                <w:rFonts w:cs="Arial"/>
                <w:color w:val="1C1C1C"/>
                <w:shd w:val="clear" w:color="auto" w:fill="FFFFFF"/>
              </w:rPr>
              <w:t>organi</w:t>
            </w:r>
            <w:r w:rsidR="00C87D34">
              <w:rPr>
                <w:rFonts w:cs="Arial"/>
                <w:color w:val="1C1C1C"/>
                <w:shd w:val="clear" w:color="auto" w:fill="FFFFFF"/>
              </w:rPr>
              <w:t>s</w:t>
            </w:r>
            <w:r>
              <w:rPr>
                <w:rFonts w:cs="Arial"/>
                <w:color w:val="1C1C1C"/>
                <w:shd w:val="clear" w:color="auto" w:fill="FFFFFF"/>
              </w:rPr>
              <w:t>ation</w:t>
            </w:r>
            <w:proofErr w:type="spellEnd"/>
            <w:r>
              <w:rPr>
                <w:rFonts w:cs="Arial"/>
                <w:color w:val="1C1C1C"/>
                <w:shd w:val="clear" w:color="auto" w:fill="FFFFFF"/>
              </w:rPr>
              <w:t>.</w:t>
            </w:r>
          </w:p>
          <w:p w14:paraId="5784EBFD" w14:textId="77777777" w:rsidR="00CE3D29" w:rsidRPr="00CE3D29" w:rsidRDefault="00CE3D29" w:rsidP="007E1901"/>
          <w:tbl>
            <w:tblPr>
              <w:tblStyle w:val="TableGrid"/>
              <w:tblW w:w="0" w:type="auto"/>
              <w:tblLook w:val="04A0" w:firstRow="1" w:lastRow="0" w:firstColumn="1" w:lastColumn="0" w:noHBand="0" w:noVBand="1"/>
            </w:tblPr>
            <w:tblGrid>
              <w:gridCol w:w="6822"/>
              <w:gridCol w:w="5490"/>
            </w:tblGrid>
            <w:tr w:rsidR="007E1901" w14:paraId="286784AE" w14:textId="77777777">
              <w:tc>
                <w:tcPr>
                  <w:tcW w:w="6822" w:type="dxa"/>
                </w:tcPr>
                <w:p w14:paraId="62001E3E" w14:textId="77777777" w:rsidR="007E1901" w:rsidRPr="00C16845" w:rsidRDefault="007E1901" w:rsidP="007E1901">
                  <w:pPr>
                    <w:rPr>
                      <w:b/>
                    </w:rPr>
                  </w:pPr>
                  <w:r>
                    <w:rPr>
                      <w:b/>
                    </w:rPr>
                    <w:t>Full Name</w:t>
                  </w:r>
                </w:p>
              </w:tc>
              <w:tc>
                <w:tcPr>
                  <w:tcW w:w="5490" w:type="dxa"/>
                </w:tcPr>
                <w:p w14:paraId="39951C32" w14:textId="77777777" w:rsidR="007E1901" w:rsidRDefault="007E1901" w:rsidP="007E1901"/>
              </w:tc>
            </w:tr>
            <w:tr w:rsidR="007E1901" w14:paraId="75D56971" w14:textId="77777777">
              <w:tc>
                <w:tcPr>
                  <w:tcW w:w="6822" w:type="dxa"/>
                </w:tcPr>
                <w:p w14:paraId="2659CAE0" w14:textId="77777777" w:rsidR="007E1901" w:rsidRPr="00C16845" w:rsidRDefault="007E1901" w:rsidP="007E1901">
                  <w:pPr>
                    <w:rPr>
                      <w:b/>
                    </w:rPr>
                  </w:pPr>
                  <w:r>
                    <w:rPr>
                      <w:b/>
                    </w:rPr>
                    <w:t xml:space="preserve">Designation (Role in </w:t>
                  </w:r>
                  <w:proofErr w:type="spellStart"/>
                  <w:r>
                    <w:rPr>
                      <w:b/>
                    </w:rPr>
                    <w:t>Organisation</w:t>
                  </w:r>
                  <w:proofErr w:type="spellEnd"/>
                  <w:r>
                    <w:rPr>
                      <w:b/>
                    </w:rPr>
                    <w:t>)</w:t>
                  </w:r>
                </w:p>
              </w:tc>
              <w:tc>
                <w:tcPr>
                  <w:tcW w:w="5490" w:type="dxa"/>
                </w:tcPr>
                <w:p w14:paraId="5DC8A7AC" w14:textId="77777777" w:rsidR="007E1901" w:rsidRDefault="007E1901" w:rsidP="007E1901"/>
              </w:tc>
            </w:tr>
            <w:tr w:rsidR="007E1901" w14:paraId="6D6F7DBB" w14:textId="77777777">
              <w:tc>
                <w:tcPr>
                  <w:tcW w:w="6822" w:type="dxa"/>
                </w:tcPr>
                <w:p w14:paraId="173B0CD7" w14:textId="77777777" w:rsidR="007E1901" w:rsidRPr="00C16845" w:rsidRDefault="007E1901" w:rsidP="007E1901">
                  <w:pPr>
                    <w:rPr>
                      <w:b/>
                    </w:rPr>
                  </w:pPr>
                  <w:r>
                    <w:rPr>
                      <w:b/>
                    </w:rPr>
                    <w:t>Email Address</w:t>
                  </w:r>
                </w:p>
              </w:tc>
              <w:tc>
                <w:tcPr>
                  <w:tcW w:w="5490" w:type="dxa"/>
                </w:tcPr>
                <w:p w14:paraId="4F684016" w14:textId="77777777" w:rsidR="007E1901" w:rsidRDefault="007E1901" w:rsidP="007E1901"/>
              </w:tc>
            </w:tr>
            <w:tr w:rsidR="007E1901" w14:paraId="07927151" w14:textId="77777777">
              <w:tc>
                <w:tcPr>
                  <w:tcW w:w="6822" w:type="dxa"/>
                </w:tcPr>
                <w:p w14:paraId="693764CB" w14:textId="77777777" w:rsidR="007E1901" w:rsidRPr="00C16845" w:rsidRDefault="007E1901" w:rsidP="007E1901">
                  <w:pPr>
                    <w:rPr>
                      <w:b/>
                    </w:rPr>
                  </w:pPr>
                  <w:r>
                    <w:rPr>
                      <w:b/>
                    </w:rPr>
                    <w:t>Contact Number (include country dialing code, e.g. +60 for Malaysia)</w:t>
                  </w:r>
                </w:p>
              </w:tc>
              <w:tc>
                <w:tcPr>
                  <w:tcW w:w="5490" w:type="dxa"/>
                </w:tcPr>
                <w:p w14:paraId="0D22B550" w14:textId="77777777" w:rsidR="007E1901" w:rsidRDefault="007E1901" w:rsidP="007E1901"/>
              </w:tc>
            </w:tr>
          </w:tbl>
          <w:p w14:paraId="1811ED32" w14:textId="77777777" w:rsidR="007E1901" w:rsidRDefault="007E1901" w:rsidP="007E1901"/>
          <w:p w14:paraId="02C5568F" w14:textId="77777777" w:rsidR="007E1901" w:rsidRDefault="007E1901" w:rsidP="007E1901">
            <w:r>
              <w:t>Bidder to provide response in ‘Response’ column.</w:t>
            </w:r>
          </w:p>
          <w:p w14:paraId="64497215" w14:textId="77777777" w:rsidR="007E1901" w:rsidRPr="00326965" w:rsidRDefault="007E1901" w:rsidP="00C16845"/>
        </w:tc>
        <w:tc>
          <w:tcPr>
            <w:tcW w:w="8190" w:type="dxa"/>
          </w:tcPr>
          <w:p w14:paraId="70AA7F45" w14:textId="77777777" w:rsidR="007E1901" w:rsidRDefault="007E1901" w:rsidP="00EB6D06"/>
        </w:tc>
      </w:tr>
    </w:tbl>
    <w:p w14:paraId="1715EA42" w14:textId="3EC8B2A1" w:rsidR="003613C2" w:rsidRDefault="003613C2" w:rsidP="00EB6D06"/>
    <w:p w14:paraId="34799D5C" w14:textId="77777777" w:rsidR="003613C2" w:rsidRDefault="003613C2" w:rsidP="00EB6D06"/>
    <w:p w14:paraId="1BA27563" w14:textId="6C63F9C2" w:rsidR="00277AC5" w:rsidRPr="006D22DB" w:rsidRDefault="00277AC5" w:rsidP="006D22DB">
      <w:pPr>
        <w:pStyle w:val="Heading2"/>
        <w:spacing w:after="0"/>
        <w:rPr>
          <w:rFonts w:cs="Arial"/>
          <w:color w:val="000000" w:themeColor="text1"/>
        </w:rPr>
      </w:pPr>
      <w:bookmarkStart w:id="5" w:name="_Toc224912509"/>
      <w:r w:rsidRPr="006D22DB">
        <w:rPr>
          <w:rFonts w:cs="Arial"/>
          <w:color w:val="000000" w:themeColor="text1"/>
        </w:rPr>
        <w:t xml:space="preserve">QUESTIONNAIRE 2: </w:t>
      </w:r>
      <w:r w:rsidR="003E66E0" w:rsidRPr="006D22DB">
        <w:rPr>
          <w:rFonts w:cs="Arial"/>
          <w:color w:val="000000" w:themeColor="text1"/>
        </w:rPr>
        <w:t xml:space="preserve">COMPLIANCE TO SCOPE OF </w:t>
      </w:r>
      <w:r w:rsidR="00396378" w:rsidRPr="006D22DB">
        <w:rPr>
          <w:rFonts w:cs="Arial"/>
          <w:color w:val="000000" w:themeColor="text1"/>
        </w:rPr>
        <w:t>WORK</w:t>
      </w:r>
      <w:bookmarkEnd w:id="5"/>
    </w:p>
    <w:p w14:paraId="427E2005" w14:textId="77777777" w:rsidR="00277AC5" w:rsidRDefault="00277AC5" w:rsidP="00277AC5"/>
    <w:tbl>
      <w:tblPr>
        <w:tblStyle w:val="TableGrid"/>
        <w:tblW w:w="0" w:type="auto"/>
        <w:tblCellMar>
          <w:left w:w="43" w:type="dxa"/>
          <w:right w:w="43" w:type="dxa"/>
        </w:tblCellMar>
        <w:tblLook w:val="04A0" w:firstRow="1" w:lastRow="0" w:firstColumn="1" w:lastColumn="0" w:noHBand="0" w:noVBand="1"/>
      </w:tblPr>
      <w:tblGrid>
        <w:gridCol w:w="509"/>
        <w:gridCol w:w="12806"/>
        <w:gridCol w:w="8190"/>
      </w:tblGrid>
      <w:tr w:rsidR="00277AC5" w14:paraId="33037618" w14:textId="77777777" w:rsidTr="008A74D1">
        <w:trPr>
          <w:tblHeader/>
        </w:trPr>
        <w:tc>
          <w:tcPr>
            <w:tcW w:w="509" w:type="dxa"/>
            <w:shd w:val="clear" w:color="auto" w:fill="20419A"/>
          </w:tcPr>
          <w:p w14:paraId="7B9F3D79" w14:textId="77777777" w:rsidR="00277AC5" w:rsidRPr="004664AB" w:rsidRDefault="00277AC5">
            <w:pPr>
              <w:jc w:val="center"/>
              <w:rPr>
                <w:b/>
                <w:color w:val="FFFFFF" w:themeColor="background1"/>
              </w:rPr>
            </w:pPr>
            <w:r w:rsidRPr="004664AB">
              <w:rPr>
                <w:b/>
                <w:color w:val="FFFFFF" w:themeColor="background1"/>
              </w:rPr>
              <w:t>No.</w:t>
            </w:r>
          </w:p>
        </w:tc>
        <w:tc>
          <w:tcPr>
            <w:tcW w:w="12806" w:type="dxa"/>
            <w:shd w:val="clear" w:color="auto" w:fill="20419A"/>
          </w:tcPr>
          <w:p w14:paraId="27064D1C" w14:textId="77777777" w:rsidR="00277AC5" w:rsidRPr="004664AB" w:rsidRDefault="00277AC5">
            <w:pPr>
              <w:rPr>
                <w:b/>
                <w:color w:val="FFFFFF" w:themeColor="background1"/>
              </w:rPr>
            </w:pPr>
            <w:r w:rsidRPr="004664AB">
              <w:rPr>
                <w:b/>
                <w:color w:val="FFFFFF" w:themeColor="background1"/>
              </w:rPr>
              <w:t>Question</w:t>
            </w:r>
          </w:p>
        </w:tc>
        <w:tc>
          <w:tcPr>
            <w:tcW w:w="8190" w:type="dxa"/>
            <w:shd w:val="clear" w:color="auto" w:fill="20419A"/>
          </w:tcPr>
          <w:p w14:paraId="37C8F248" w14:textId="77777777" w:rsidR="00277AC5" w:rsidRPr="004664AB" w:rsidRDefault="00277AC5">
            <w:pPr>
              <w:rPr>
                <w:b/>
                <w:color w:val="FFFFFF" w:themeColor="background1"/>
              </w:rPr>
            </w:pPr>
            <w:r w:rsidRPr="004664AB">
              <w:rPr>
                <w:b/>
                <w:color w:val="FFFFFF" w:themeColor="background1"/>
              </w:rPr>
              <w:t>Response</w:t>
            </w:r>
          </w:p>
        </w:tc>
      </w:tr>
      <w:tr w:rsidR="00277AC5" w14:paraId="0CA93A8E" w14:textId="77777777" w:rsidTr="00621526">
        <w:trPr>
          <w:trHeight w:val="1543"/>
        </w:trPr>
        <w:tc>
          <w:tcPr>
            <w:tcW w:w="509" w:type="dxa"/>
          </w:tcPr>
          <w:p w14:paraId="26D64A91" w14:textId="77777777" w:rsidR="00277AC5" w:rsidRDefault="00277AC5">
            <w:pPr>
              <w:jc w:val="center"/>
            </w:pPr>
            <w:r>
              <w:t>1</w:t>
            </w:r>
          </w:p>
        </w:tc>
        <w:tc>
          <w:tcPr>
            <w:tcW w:w="12806" w:type="dxa"/>
          </w:tcPr>
          <w:p w14:paraId="0E039FB5" w14:textId="3EF3DFF2" w:rsidR="00AD717D" w:rsidRDefault="00AD717D" w:rsidP="00AA0674">
            <w:r w:rsidRPr="00AD717D">
              <w:t xml:space="preserve">Please confirm whether you are willing and able to fully comply with the Scope of Work as described in </w:t>
            </w:r>
            <w:r w:rsidRPr="0004171A">
              <w:rPr>
                <w:b/>
                <w:bCs/>
              </w:rPr>
              <w:t>Section 3.0</w:t>
            </w:r>
            <w:r w:rsidR="0004171A" w:rsidRPr="0004171A">
              <w:rPr>
                <w:b/>
                <w:bCs/>
              </w:rPr>
              <w:t xml:space="preserve"> </w:t>
            </w:r>
            <w:r w:rsidR="001A07C3">
              <w:rPr>
                <w:b/>
                <w:bCs/>
              </w:rPr>
              <w:t xml:space="preserve">of </w:t>
            </w:r>
            <w:r w:rsidR="0004171A" w:rsidRPr="0004171A">
              <w:rPr>
                <w:rFonts w:cs="Arial"/>
                <w:b/>
                <w:bCs/>
              </w:rPr>
              <w:t xml:space="preserve">RFP Document (A): Instruction </w:t>
            </w:r>
            <w:r w:rsidR="0004171A">
              <w:rPr>
                <w:rFonts w:cs="Arial"/>
                <w:b/>
                <w:bCs/>
              </w:rPr>
              <w:t>t</w:t>
            </w:r>
            <w:r w:rsidR="0004171A" w:rsidRPr="0004171A">
              <w:rPr>
                <w:rFonts w:cs="Arial"/>
                <w:b/>
                <w:bCs/>
              </w:rPr>
              <w:t>o Bidders (ITB)</w:t>
            </w:r>
            <w:r w:rsidRPr="00AD717D">
              <w:t xml:space="preserve">, excluding the delivery lead time requirement under </w:t>
            </w:r>
            <w:r w:rsidR="00E01F4F">
              <w:t>I</w:t>
            </w:r>
            <w:r w:rsidRPr="00AD717D">
              <w:t>tem (</w:t>
            </w:r>
            <w:r w:rsidR="00C9007A">
              <w:t>c</w:t>
            </w:r>
            <w:r w:rsidRPr="00AD717D">
              <w:t>).</w:t>
            </w:r>
          </w:p>
          <w:p w14:paraId="58460CA0" w14:textId="77777777" w:rsidR="00AA0674" w:rsidRDefault="00AA0674" w:rsidP="00AA0674"/>
          <w:p w14:paraId="0EE10D74" w14:textId="77777777" w:rsidR="00E01F4F" w:rsidRDefault="00E01F4F" w:rsidP="00AA0674"/>
          <w:p w14:paraId="201A134C" w14:textId="77777777" w:rsidR="003A2645" w:rsidRDefault="003A2645" w:rsidP="003A2645">
            <w:r>
              <w:t>Bidder to provide response in ‘Response’ column.</w:t>
            </w:r>
          </w:p>
          <w:p w14:paraId="06DE4200" w14:textId="0A920D6F" w:rsidR="003A2645" w:rsidRDefault="003A2645" w:rsidP="00AA0674"/>
        </w:tc>
        <w:tc>
          <w:tcPr>
            <w:tcW w:w="8190" w:type="dxa"/>
          </w:tcPr>
          <w:p w14:paraId="1796BBA4" w14:textId="77777777" w:rsidR="00277AC5" w:rsidRDefault="00277AC5"/>
        </w:tc>
      </w:tr>
      <w:tr w:rsidR="00EF32FE" w14:paraId="3467CBBD" w14:textId="77777777" w:rsidTr="00621526">
        <w:trPr>
          <w:trHeight w:val="1543"/>
        </w:trPr>
        <w:tc>
          <w:tcPr>
            <w:tcW w:w="509" w:type="dxa"/>
          </w:tcPr>
          <w:p w14:paraId="6F87B265" w14:textId="30E2B4B2" w:rsidR="00EF32FE" w:rsidRDefault="00647A04">
            <w:pPr>
              <w:jc w:val="center"/>
            </w:pPr>
            <w:r>
              <w:t>2</w:t>
            </w:r>
          </w:p>
        </w:tc>
        <w:tc>
          <w:tcPr>
            <w:tcW w:w="12806" w:type="dxa"/>
          </w:tcPr>
          <w:p w14:paraId="47CFD255" w14:textId="47AC1D1D" w:rsidR="00292D90" w:rsidRPr="004254C1" w:rsidRDefault="00292D90" w:rsidP="00AA0674">
            <w:pPr>
              <w:rPr>
                <w:u w:val="single"/>
              </w:rPr>
            </w:pPr>
            <w:r w:rsidRPr="004254C1">
              <w:rPr>
                <w:u w:val="single"/>
              </w:rPr>
              <w:t>Delivery Lead Time</w:t>
            </w:r>
            <w:r w:rsidR="006F43F2">
              <w:rPr>
                <w:u w:val="single"/>
              </w:rPr>
              <w:t xml:space="preserve"> - </w:t>
            </w:r>
            <w:r w:rsidR="00DF2A3E">
              <w:rPr>
                <w:u w:val="single"/>
              </w:rPr>
              <w:t>S</w:t>
            </w:r>
            <w:r w:rsidR="00D40181" w:rsidRPr="00D40181">
              <w:rPr>
                <w:u w:val="single"/>
              </w:rPr>
              <w:t xml:space="preserve">tandard </w:t>
            </w:r>
            <w:r w:rsidR="00DF2A3E">
              <w:rPr>
                <w:u w:val="single"/>
              </w:rPr>
              <w:t>D</w:t>
            </w:r>
            <w:r w:rsidR="00D40181" w:rsidRPr="00D40181">
              <w:rPr>
                <w:u w:val="single"/>
              </w:rPr>
              <w:t>elivery</w:t>
            </w:r>
          </w:p>
          <w:p w14:paraId="2E1AAD88" w14:textId="77777777" w:rsidR="004254C1" w:rsidRDefault="004254C1" w:rsidP="00AA0674"/>
          <w:p w14:paraId="6BBAD990" w14:textId="31413854" w:rsidR="00E01F4F" w:rsidRDefault="00292D90" w:rsidP="004254C1">
            <w:pPr>
              <w:jc w:val="both"/>
            </w:pPr>
            <w:r w:rsidRPr="00292D90">
              <w:t>Please state your proposed delivery lead time for standard delivery upon issuance of the Purchase Order (PO). In your response</w:t>
            </w:r>
            <w:r w:rsidRPr="004E64EB">
              <w:rPr>
                <w:b/>
                <w:bCs/>
              </w:rPr>
              <w:t>, please specify the typical lead time (in days or weeks)</w:t>
            </w:r>
            <w:r w:rsidRPr="00292D90">
              <w:t>, any assumptions or prerequisites (e.g. advance notice requirements), and any conditions that may affect the delivery timeline.</w:t>
            </w:r>
          </w:p>
          <w:p w14:paraId="43D3AEB3" w14:textId="3FCDD8FF" w:rsidR="005B0A07" w:rsidRDefault="005B0A07" w:rsidP="00AA0674"/>
        </w:tc>
        <w:tc>
          <w:tcPr>
            <w:tcW w:w="8190" w:type="dxa"/>
          </w:tcPr>
          <w:p w14:paraId="2AE1D2FC" w14:textId="77777777" w:rsidR="00EF32FE" w:rsidRDefault="00EF32FE"/>
        </w:tc>
      </w:tr>
      <w:tr w:rsidR="006E15B6" w14:paraId="322FF0D9" w14:textId="77777777" w:rsidTr="00621526">
        <w:trPr>
          <w:trHeight w:val="1543"/>
        </w:trPr>
        <w:tc>
          <w:tcPr>
            <w:tcW w:w="509" w:type="dxa"/>
          </w:tcPr>
          <w:p w14:paraId="0C761E15" w14:textId="74378899" w:rsidR="006E15B6" w:rsidRDefault="006E15B6">
            <w:pPr>
              <w:jc w:val="center"/>
            </w:pPr>
            <w:r>
              <w:t>3</w:t>
            </w:r>
          </w:p>
        </w:tc>
        <w:tc>
          <w:tcPr>
            <w:tcW w:w="12806" w:type="dxa"/>
          </w:tcPr>
          <w:p w14:paraId="64D86EBA" w14:textId="64C45B32" w:rsidR="006E15B6" w:rsidRPr="006E15B6" w:rsidRDefault="006E15B6" w:rsidP="00AA0674">
            <w:pPr>
              <w:rPr>
                <w:u w:val="single"/>
              </w:rPr>
            </w:pPr>
            <w:r w:rsidRPr="004254C1">
              <w:rPr>
                <w:u w:val="single"/>
              </w:rPr>
              <w:t>Delivery Lead Time</w:t>
            </w:r>
            <w:r w:rsidR="006F43F2">
              <w:rPr>
                <w:u w:val="single"/>
              </w:rPr>
              <w:t xml:space="preserve"> - </w:t>
            </w:r>
            <w:r w:rsidR="006F43F2" w:rsidRPr="006F43F2">
              <w:rPr>
                <w:u w:val="single"/>
              </w:rPr>
              <w:t>T</w:t>
            </w:r>
            <w:r w:rsidR="006F43F2" w:rsidRPr="006F43F2">
              <w:rPr>
                <w:rFonts w:eastAsia="Times New Roman" w:cs="Arial"/>
                <w:color w:val="000000"/>
                <w:u w:val="single"/>
                <w:lang w:eastAsia="en-GB"/>
              </w:rPr>
              <w:t>ime sensitive requests</w:t>
            </w:r>
          </w:p>
          <w:p w14:paraId="0D9BFFA8" w14:textId="77777777" w:rsidR="006E15B6" w:rsidRDefault="006E15B6" w:rsidP="00AA0674"/>
          <w:p w14:paraId="2A6CB0DF" w14:textId="5E1CB015" w:rsidR="006E15B6" w:rsidRPr="006E15B6" w:rsidRDefault="006E15B6" w:rsidP="00AA0674">
            <w:r w:rsidRPr="006E15B6">
              <w:t xml:space="preserve">Please describe your </w:t>
            </w:r>
            <w:proofErr w:type="gramStart"/>
            <w:r w:rsidRPr="006E15B6">
              <w:t>capability</w:t>
            </w:r>
            <w:proofErr w:type="gramEnd"/>
            <w:r w:rsidRPr="006E15B6">
              <w:t xml:space="preserve"> to fulfil urgent or time</w:t>
            </w:r>
            <w:r w:rsidRPr="006E15B6">
              <w:rPr>
                <w:rFonts w:ascii="Cambria Math" w:hAnsi="Cambria Math" w:cs="Cambria Math"/>
              </w:rPr>
              <w:t>‑</w:t>
            </w:r>
            <w:r w:rsidRPr="006E15B6">
              <w:t xml:space="preserve">sensitive delivery requests. In your response, </w:t>
            </w:r>
            <w:r w:rsidRPr="004E64EB">
              <w:rPr>
                <w:b/>
                <w:bCs/>
              </w:rPr>
              <w:t>please</w:t>
            </w:r>
            <w:r w:rsidRPr="006E15B6">
              <w:t xml:space="preserve"> </w:t>
            </w:r>
            <w:r w:rsidRPr="00680DEE">
              <w:rPr>
                <w:b/>
                <w:bCs/>
              </w:rPr>
              <w:t>specify the shortest achievable delivery lead time upon issuance of the Purchase Order (PO)</w:t>
            </w:r>
            <w:r w:rsidRPr="006E15B6">
              <w:t>, any conditions or limitations, and the circumstances under which such expedited delivery can be supported.</w:t>
            </w:r>
          </w:p>
        </w:tc>
        <w:tc>
          <w:tcPr>
            <w:tcW w:w="8190" w:type="dxa"/>
          </w:tcPr>
          <w:p w14:paraId="26CA190E" w14:textId="77777777" w:rsidR="006E15B6" w:rsidRDefault="006E15B6"/>
        </w:tc>
      </w:tr>
    </w:tbl>
    <w:p w14:paraId="38BFBEFD" w14:textId="4C57A12F" w:rsidR="009E1693" w:rsidRDefault="009E1693" w:rsidP="009E1693"/>
    <w:p w14:paraId="2D309F26" w14:textId="77777777" w:rsidR="00D04607" w:rsidRDefault="00D04607" w:rsidP="00D04607">
      <w:pPr>
        <w:rPr>
          <w:b/>
        </w:rPr>
      </w:pPr>
    </w:p>
    <w:p w14:paraId="386E49F6" w14:textId="77777777" w:rsidR="00930E36" w:rsidRDefault="00930E36" w:rsidP="00D04607">
      <w:pPr>
        <w:rPr>
          <w:b/>
        </w:rPr>
      </w:pPr>
    </w:p>
    <w:p w14:paraId="055219C4" w14:textId="3F2C1B3D" w:rsidR="007D61C6" w:rsidRPr="0052507D" w:rsidRDefault="007D61C6" w:rsidP="007C6F17">
      <w:pPr>
        <w:pStyle w:val="Heading2"/>
      </w:pPr>
      <w:bookmarkStart w:id="6" w:name="_Toc224912510"/>
      <w:r w:rsidRPr="009D5974">
        <w:t xml:space="preserve">QUESTIONNAIRE </w:t>
      </w:r>
      <w:r w:rsidR="000737DD" w:rsidRPr="009D5974">
        <w:t>3</w:t>
      </w:r>
      <w:r w:rsidRPr="009D5974">
        <w:t xml:space="preserve">: </w:t>
      </w:r>
      <w:r w:rsidR="009F0A7F" w:rsidRPr="009F0A7F">
        <w:t>GEOGRAPHICAL COVERAGE</w:t>
      </w:r>
      <w:bookmarkEnd w:id="6"/>
    </w:p>
    <w:tbl>
      <w:tblPr>
        <w:tblStyle w:val="TableGrid"/>
        <w:tblW w:w="0" w:type="auto"/>
        <w:tblCellMar>
          <w:left w:w="43" w:type="dxa"/>
          <w:right w:w="43" w:type="dxa"/>
        </w:tblCellMar>
        <w:tblLook w:val="04A0" w:firstRow="1" w:lastRow="0" w:firstColumn="1" w:lastColumn="0" w:noHBand="0" w:noVBand="1"/>
      </w:tblPr>
      <w:tblGrid>
        <w:gridCol w:w="509"/>
        <w:gridCol w:w="12806"/>
        <w:gridCol w:w="8190"/>
      </w:tblGrid>
      <w:tr w:rsidR="007D61C6" w14:paraId="4169A190" w14:textId="77777777" w:rsidTr="008A74D1">
        <w:trPr>
          <w:tblHeader/>
        </w:trPr>
        <w:tc>
          <w:tcPr>
            <w:tcW w:w="509" w:type="dxa"/>
            <w:shd w:val="clear" w:color="auto" w:fill="20419A"/>
          </w:tcPr>
          <w:p w14:paraId="29620BBF" w14:textId="77777777" w:rsidR="007D61C6" w:rsidRPr="004664AB" w:rsidRDefault="007D61C6">
            <w:pPr>
              <w:jc w:val="center"/>
              <w:rPr>
                <w:b/>
                <w:color w:val="FFFFFF" w:themeColor="background1"/>
              </w:rPr>
            </w:pPr>
            <w:r w:rsidRPr="004664AB">
              <w:rPr>
                <w:b/>
                <w:color w:val="FFFFFF" w:themeColor="background1"/>
              </w:rPr>
              <w:t>No.</w:t>
            </w:r>
          </w:p>
        </w:tc>
        <w:tc>
          <w:tcPr>
            <w:tcW w:w="12806" w:type="dxa"/>
            <w:shd w:val="clear" w:color="auto" w:fill="20419A"/>
          </w:tcPr>
          <w:p w14:paraId="316966FE" w14:textId="77777777" w:rsidR="007D61C6" w:rsidRPr="004664AB" w:rsidRDefault="007D61C6">
            <w:pPr>
              <w:rPr>
                <w:b/>
                <w:color w:val="FFFFFF" w:themeColor="background1"/>
              </w:rPr>
            </w:pPr>
            <w:r w:rsidRPr="004664AB">
              <w:rPr>
                <w:b/>
                <w:color w:val="FFFFFF" w:themeColor="background1"/>
              </w:rPr>
              <w:t>Question</w:t>
            </w:r>
          </w:p>
        </w:tc>
        <w:tc>
          <w:tcPr>
            <w:tcW w:w="8190" w:type="dxa"/>
            <w:shd w:val="clear" w:color="auto" w:fill="20419A"/>
          </w:tcPr>
          <w:p w14:paraId="33A0F87D" w14:textId="77777777" w:rsidR="007D61C6" w:rsidRPr="004664AB" w:rsidRDefault="007D61C6">
            <w:pPr>
              <w:rPr>
                <w:b/>
                <w:color w:val="FFFFFF" w:themeColor="background1"/>
              </w:rPr>
            </w:pPr>
            <w:r w:rsidRPr="004664AB">
              <w:rPr>
                <w:b/>
                <w:color w:val="FFFFFF" w:themeColor="background1"/>
              </w:rPr>
              <w:t>Response</w:t>
            </w:r>
          </w:p>
        </w:tc>
      </w:tr>
      <w:tr w:rsidR="003F6026" w14:paraId="1863D1EB" w14:textId="77777777">
        <w:tc>
          <w:tcPr>
            <w:tcW w:w="509" w:type="dxa"/>
          </w:tcPr>
          <w:p w14:paraId="4328B976" w14:textId="4878E9E8" w:rsidR="003F6026" w:rsidRDefault="003F6026">
            <w:pPr>
              <w:jc w:val="center"/>
            </w:pPr>
            <w:r>
              <w:t>1</w:t>
            </w:r>
          </w:p>
        </w:tc>
        <w:tc>
          <w:tcPr>
            <w:tcW w:w="12806" w:type="dxa"/>
          </w:tcPr>
          <w:p w14:paraId="0E003CAA" w14:textId="59A96421" w:rsidR="003F6026" w:rsidRDefault="00E35D9E" w:rsidP="00B70931">
            <w:r w:rsidRPr="00E35D9E">
              <w:t xml:space="preserve">Please indicate the region(s) for which you intend to submit a bid under this </w:t>
            </w:r>
            <w:r w:rsidR="00C15BDB">
              <w:t>sourcing exercise</w:t>
            </w:r>
            <w:r w:rsidRPr="00E35D9E">
              <w:t>. Bidders may select and propose to supply</w:t>
            </w:r>
            <w:r w:rsidR="00C15BDB">
              <w:t xml:space="preserve"> to</w:t>
            </w:r>
            <w:r w:rsidRPr="00E35D9E">
              <w:t xml:space="preserve"> one or more regions.</w:t>
            </w:r>
          </w:p>
          <w:p w14:paraId="114E2246" w14:textId="77777777" w:rsidR="00A912E1" w:rsidRDefault="00A912E1" w:rsidP="00B70931"/>
          <w:p w14:paraId="6632868B" w14:textId="2672495A" w:rsidR="005B0746" w:rsidRDefault="005B0746" w:rsidP="00B70931">
            <w:r>
              <w:t xml:space="preserve">States covered under each region are as </w:t>
            </w:r>
            <w:proofErr w:type="gramStart"/>
            <w:r>
              <w:t>follows;</w:t>
            </w:r>
            <w:proofErr w:type="gramEnd"/>
          </w:p>
          <w:tbl>
            <w:tblPr>
              <w:tblStyle w:val="TableGrid"/>
              <w:tblW w:w="0" w:type="auto"/>
              <w:tblLook w:val="04A0" w:firstRow="1" w:lastRow="0" w:firstColumn="1" w:lastColumn="0" w:noHBand="0" w:noVBand="1"/>
            </w:tblPr>
            <w:tblGrid>
              <w:gridCol w:w="3270"/>
              <w:gridCol w:w="5670"/>
            </w:tblGrid>
            <w:tr w:rsidR="00A912E1" w14:paraId="67283A07" w14:textId="77777777" w:rsidTr="00191062">
              <w:tc>
                <w:tcPr>
                  <w:tcW w:w="3270" w:type="dxa"/>
                  <w:shd w:val="clear" w:color="auto" w:fill="D9D9D9" w:themeFill="background1" w:themeFillShade="D9"/>
                </w:tcPr>
                <w:p w14:paraId="7D85911F" w14:textId="77777777" w:rsidR="00A912E1" w:rsidRPr="00A912E1" w:rsidRDefault="00A912E1" w:rsidP="005B0746">
                  <w:pPr>
                    <w:jc w:val="center"/>
                    <w:rPr>
                      <w:b/>
                      <w:bCs/>
                    </w:rPr>
                  </w:pPr>
                  <w:r w:rsidRPr="00A912E1">
                    <w:rPr>
                      <w:b/>
                      <w:bCs/>
                    </w:rPr>
                    <w:t>Region</w:t>
                  </w:r>
                </w:p>
              </w:tc>
              <w:tc>
                <w:tcPr>
                  <w:tcW w:w="5670" w:type="dxa"/>
                  <w:shd w:val="clear" w:color="auto" w:fill="D9D9D9" w:themeFill="background1" w:themeFillShade="D9"/>
                </w:tcPr>
                <w:p w14:paraId="081D4D39" w14:textId="5863066A" w:rsidR="00A912E1" w:rsidRPr="00A912E1" w:rsidRDefault="00A912E1" w:rsidP="00A912E1">
                  <w:pPr>
                    <w:jc w:val="center"/>
                    <w:rPr>
                      <w:b/>
                      <w:bCs/>
                    </w:rPr>
                  </w:pPr>
                  <w:r w:rsidRPr="00A912E1">
                    <w:rPr>
                      <w:b/>
                      <w:bCs/>
                    </w:rPr>
                    <w:t>States</w:t>
                  </w:r>
                </w:p>
              </w:tc>
            </w:tr>
            <w:tr w:rsidR="00A912E1" w14:paraId="7223EF38" w14:textId="77777777" w:rsidTr="00191062">
              <w:tc>
                <w:tcPr>
                  <w:tcW w:w="3270" w:type="dxa"/>
                  <w:shd w:val="clear" w:color="auto" w:fill="F2F2F2" w:themeFill="background1" w:themeFillShade="F2"/>
                </w:tcPr>
                <w:p w14:paraId="0D4712D6" w14:textId="77777777" w:rsidR="00A912E1" w:rsidRPr="00191062" w:rsidRDefault="00A912E1" w:rsidP="005B0746">
                  <w:pPr>
                    <w:rPr>
                      <w:b/>
                      <w:bCs/>
                    </w:rPr>
                  </w:pPr>
                  <w:r w:rsidRPr="00191062">
                    <w:rPr>
                      <w:b/>
                      <w:bCs/>
                    </w:rPr>
                    <w:t>Central &amp; Northern Region</w:t>
                  </w:r>
                </w:p>
              </w:tc>
              <w:tc>
                <w:tcPr>
                  <w:tcW w:w="5670" w:type="dxa"/>
                </w:tcPr>
                <w:p w14:paraId="7AAA4B9E" w14:textId="2C8F7D59" w:rsidR="00A912E1" w:rsidRDefault="00A912E1" w:rsidP="00A912E1">
                  <w:r w:rsidRPr="00D1576C">
                    <w:t>Perlis, Perak, Penang, Kedah, Kuala Lumpur</w:t>
                  </w:r>
                  <w:r w:rsidR="007804FA">
                    <w:t xml:space="preserve">, </w:t>
                  </w:r>
                  <w:r w:rsidRPr="00D1576C">
                    <w:t>Selangor</w:t>
                  </w:r>
                </w:p>
              </w:tc>
            </w:tr>
            <w:tr w:rsidR="00A912E1" w14:paraId="2CA5D55C" w14:textId="77777777" w:rsidTr="00191062">
              <w:tc>
                <w:tcPr>
                  <w:tcW w:w="3270" w:type="dxa"/>
                  <w:shd w:val="clear" w:color="auto" w:fill="F2F2F2" w:themeFill="background1" w:themeFillShade="F2"/>
                </w:tcPr>
                <w:p w14:paraId="679D3D3D" w14:textId="7BA6E246" w:rsidR="00A912E1" w:rsidRPr="00191062" w:rsidRDefault="00A912E1" w:rsidP="005B0746">
                  <w:pPr>
                    <w:rPr>
                      <w:b/>
                      <w:bCs/>
                    </w:rPr>
                  </w:pPr>
                  <w:r w:rsidRPr="00191062">
                    <w:rPr>
                      <w:b/>
                      <w:bCs/>
                    </w:rPr>
                    <w:t>Southern Region</w:t>
                  </w:r>
                </w:p>
              </w:tc>
              <w:tc>
                <w:tcPr>
                  <w:tcW w:w="5670" w:type="dxa"/>
                </w:tcPr>
                <w:p w14:paraId="16433DC8" w14:textId="77777777" w:rsidR="00A912E1" w:rsidRDefault="00A912E1" w:rsidP="00A912E1">
                  <w:r w:rsidRPr="00D1576C">
                    <w:t>Negeri Sembilan, Melaka, Johor</w:t>
                  </w:r>
                </w:p>
              </w:tc>
            </w:tr>
            <w:tr w:rsidR="00A912E1" w14:paraId="10D7E5E0" w14:textId="77777777" w:rsidTr="00191062">
              <w:tc>
                <w:tcPr>
                  <w:tcW w:w="3270" w:type="dxa"/>
                  <w:shd w:val="clear" w:color="auto" w:fill="F2F2F2" w:themeFill="background1" w:themeFillShade="F2"/>
                </w:tcPr>
                <w:p w14:paraId="70F6EAA2" w14:textId="4C439A2E" w:rsidR="00A912E1" w:rsidRPr="00191062" w:rsidRDefault="00A912E1" w:rsidP="005B0746">
                  <w:pPr>
                    <w:rPr>
                      <w:b/>
                      <w:bCs/>
                    </w:rPr>
                  </w:pPr>
                  <w:r w:rsidRPr="00191062">
                    <w:rPr>
                      <w:b/>
                      <w:bCs/>
                    </w:rPr>
                    <w:t>East Coast Region</w:t>
                  </w:r>
                </w:p>
              </w:tc>
              <w:tc>
                <w:tcPr>
                  <w:tcW w:w="5670" w:type="dxa"/>
                </w:tcPr>
                <w:p w14:paraId="4B943C3E" w14:textId="77777777" w:rsidR="00A912E1" w:rsidRDefault="00A912E1" w:rsidP="00A912E1">
                  <w:r w:rsidRPr="00D1576C">
                    <w:t>Pahang, Kelantan, Terengganu</w:t>
                  </w:r>
                </w:p>
              </w:tc>
            </w:tr>
            <w:tr w:rsidR="00A912E1" w14:paraId="0918B908" w14:textId="77777777" w:rsidTr="00191062">
              <w:tc>
                <w:tcPr>
                  <w:tcW w:w="3270" w:type="dxa"/>
                  <w:shd w:val="clear" w:color="auto" w:fill="F2F2F2" w:themeFill="background1" w:themeFillShade="F2"/>
                </w:tcPr>
                <w:p w14:paraId="459A8390" w14:textId="77777777" w:rsidR="00A912E1" w:rsidRPr="00191062" w:rsidRDefault="00A912E1" w:rsidP="005B0746">
                  <w:pPr>
                    <w:rPr>
                      <w:b/>
                      <w:bCs/>
                    </w:rPr>
                  </w:pPr>
                  <w:r w:rsidRPr="00191062">
                    <w:rPr>
                      <w:b/>
                      <w:bCs/>
                    </w:rPr>
                    <w:t>Sabah &amp; Labuan</w:t>
                  </w:r>
                </w:p>
              </w:tc>
              <w:tc>
                <w:tcPr>
                  <w:tcW w:w="5670" w:type="dxa"/>
                </w:tcPr>
                <w:p w14:paraId="53B60633" w14:textId="00028B7E" w:rsidR="00A912E1" w:rsidRDefault="00191062" w:rsidP="00A912E1">
                  <w:r w:rsidRPr="00D1576C">
                    <w:t>Sabah</w:t>
                  </w:r>
                  <w:r w:rsidR="007804FA">
                    <w:t>,</w:t>
                  </w:r>
                  <w:r w:rsidRPr="00D1576C">
                    <w:t xml:space="preserve"> Labuan</w:t>
                  </w:r>
                </w:p>
              </w:tc>
            </w:tr>
            <w:tr w:rsidR="00A912E1" w14:paraId="712CFBB3" w14:textId="77777777" w:rsidTr="00191062">
              <w:tc>
                <w:tcPr>
                  <w:tcW w:w="3270" w:type="dxa"/>
                  <w:shd w:val="clear" w:color="auto" w:fill="F2F2F2" w:themeFill="background1" w:themeFillShade="F2"/>
                </w:tcPr>
                <w:p w14:paraId="147F2DF8" w14:textId="5052ACB3" w:rsidR="00A912E1" w:rsidRPr="00191062" w:rsidRDefault="00A912E1" w:rsidP="005B0746">
                  <w:pPr>
                    <w:rPr>
                      <w:b/>
                      <w:bCs/>
                    </w:rPr>
                  </w:pPr>
                  <w:r w:rsidRPr="00191062">
                    <w:rPr>
                      <w:b/>
                      <w:bCs/>
                    </w:rPr>
                    <w:t>Sarawak</w:t>
                  </w:r>
                </w:p>
              </w:tc>
              <w:tc>
                <w:tcPr>
                  <w:tcW w:w="5670" w:type="dxa"/>
                </w:tcPr>
                <w:p w14:paraId="6E133033" w14:textId="62CBB9F8" w:rsidR="00A912E1" w:rsidRDefault="00191062" w:rsidP="00A912E1">
                  <w:r w:rsidRPr="00D1576C">
                    <w:t>Sarawak</w:t>
                  </w:r>
                </w:p>
              </w:tc>
            </w:tr>
          </w:tbl>
          <w:p w14:paraId="79482200" w14:textId="3217D644" w:rsidR="005B0746" w:rsidRDefault="005B0746" w:rsidP="005B0746">
            <w:r>
              <w:t>Bidder to provide response in ‘Response’ column.</w:t>
            </w:r>
          </w:p>
          <w:p w14:paraId="0C5FACA0" w14:textId="49D5E993" w:rsidR="00A912E1" w:rsidRPr="00B70931" w:rsidRDefault="00A912E1" w:rsidP="00B70931"/>
        </w:tc>
        <w:tc>
          <w:tcPr>
            <w:tcW w:w="8190" w:type="dxa"/>
          </w:tcPr>
          <w:p w14:paraId="06FB0D00" w14:textId="77777777" w:rsidR="002C55D5" w:rsidRDefault="00FC615A">
            <w:r>
              <w:t xml:space="preserve">  </w:t>
            </w:r>
          </w:p>
          <w:tbl>
            <w:tblPr>
              <w:tblStyle w:val="TableGrid"/>
              <w:tblpPr w:leftFromText="180" w:rightFromText="180" w:vertAnchor="page" w:horzAnchor="margin" w:tblpY="577"/>
              <w:tblOverlap w:val="never"/>
              <w:tblW w:w="0" w:type="auto"/>
              <w:tblLook w:val="04A0" w:firstRow="1" w:lastRow="0" w:firstColumn="1" w:lastColumn="0" w:noHBand="0" w:noVBand="1"/>
            </w:tblPr>
            <w:tblGrid>
              <w:gridCol w:w="2818"/>
              <w:gridCol w:w="2638"/>
              <w:gridCol w:w="2638"/>
            </w:tblGrid>
            <w:tr w:rsidR="002C55D5" w:rsidRPr="00A912E1" w14:paraId="5A7419ED" w14:textId="07E9DCF3" w:rsidTr="009435D9">
              <w:tc>
                <w:tcPr>
                  <w:tcW w:w="2818" w:type="dxa"/>
                  <w:shd w:val="clear" w:color="auto" w:fill="D9D9D9" w:themeFill="background1" w:themeFillShade="D9"/>
                </w:tcPr>
                <w:p w14:paraId="682E7CBC" w14:textId="77777777" w:rsidR="002C55D5" w:rsidRPr="00A912E1" w:rsidRDefault="002C55D5" w:rsidP="002C55D5">
                  <w:pPr>
                    <w:jc w:val="center"/>
                    <w:rPr>
                      <w:b/>
                      <w:bCs/>
                    </w:rPr>
                  </w:pPr>
                  <w:r w:rsidRPr="00A912E1">
                    <w:rPr>
                      <w:b/>
                      <w:bCs/>
                    </w:rPr>
                    <w:t>Region</w:t>
                  </w:r>
                </w:p>
              </w:tc>
              <w:tc>
                <w:tcPr>
                  <w:tcW w:w="2638" w:type="dxa"/>
                  <w:shd w:val="clear" w:color="auto" w:fill="D9D9D9" w:themeFill="background1" w:themeFillShade="D9"/>
                </w:tcPr>
                <w:p w14:paraId="1E4D372A" w14:textId="5E695AC1" w:rsidR="002C55D5" w:rsidRPr="00A912E1" w:rsidRDefault="00944851" w:rsidP="002C55D5">
                  <w:pPr>
                    <w:jc w:val="center"/>
                    <w:rPr>
                      <w:b/>
                      <w:bCs/>
                    </w:rPr>
                  </w:pPr>
                  <w:r>
                    <w:rPr>
                      <w:b/>
                      <w:bCs/>
                    </w:rPr>
                    <w:t>Region</w:t>
                  </w:r>
                  <w:r w:rsidR="00110575">
                    <w:rPr>
                      <w:b/>
                      <w:bCs/>
                    </w:rPr>
                    <w:t>(</w:t>
                  </w:r>
                  <w:r>
                    <w:rPr>
                      <w:b/>
                      <w:bCs/>
                    </w:rPr>
                    <w:t>s</w:t>
                  </w:r>
                  <w:r w:rsidR="00110575">
                    <w:rPr>
                      <w:b/>
                      <w:bCs/>
                    </w:rPr>
                    <w:t>)</w:t>
                  </w:r>
                  <w:r>
                    <w:rPr>
                      <w:b/>
                      <w:bCs/>
                    </w:rPr>
                    <w:t xml:space="preserve"> bidder </w:t>
                  </w:r>
                  <w:proofErr w:type="gramStart"/>
                  <w:r>
                    <w:rPr>
                      <w:b/>
                      <w:bCs/>
                    </w:rPr>
                    <w:t>intend</w:t>
                  </w:r>
                  <w:proofErr w:type="gramEnd"/>
                  <w:r>
                    <w:rPr>
                      <w:b/>
                      <w:bCs/>
                    </w:rPr>
                    <w:t xml:space="preserve"> to supply to</w:t>
                  </w:r>
                </w:p>
              </w:tc>
              <w:tc>
                <w:tcPr>
                  <w:tcW w:w="2638" w:type="dxa"/>
                  <w:shd w:val="clear" w:color="auto" w:fill="D9D9D9" w:themeFill="background1" w:themeFillShade="D9"/>
                </w:tcPr>
                <w:p w14:paraId="0D2B986F" w14:textId="77777777" w:rsidR="00944851" w:rsidRDefault="00944851" w:rsidP="002C55D5">
                  <w:pPr>
                    <w:jc w:val="center"/>
                    <w:rPr>
                      <w:b/>
                      <w:bCs/>
                    </w:rPr>
                  </w:pPr>
                  <w:r>
                    <w:rPr>
                      <w:b/>
                      <w:bCs/>
                    </w:rPr>
                    <w:t xml:space="preserve">Preferred region </w:t>
                  </w:r>
                </w:p>
                <w:p w14:paraId="31CE099B" w14:textId="1B459AA0" w:rsidR="002C55D5" w:rsidRPr="00A912E1" w:rsidRDefault="00944851" w:rsidP="002C55D5">
                  <w:pPr>
                    <w:jc w:val="center"/>
                    <w:rPr>
                      <w:b/>
                      <w:bCs/>
                    </w:rPr>
                  </w:pPr>
                  <w:r>
                    <w:rPr>
                      <w:b/>
                      <w:bCs/>
                    </w:rPr>
                    <w:t>(</w:t>
                  </w:r>
                  <w:r w:rsidR="004F66FB">
                    <w:rPr>
                      <w:b/>
                      <w:bCs/>
                    </w:rPr>
                    <w:t>select</w:t>
                  </w:r>
                  <w:r>
                    <w:rPr>
                      <w:b/>
                      <w:bCs/>
                    </w:rPr>
                    <w:t xml:space="preserve"> only one)</w:t>
                  </w:r>
                </w:p>
              </w:tc>
            </w:tr>
            <w:tr w:rsidR="002C55D5" w:rsidRPr="00191062" w14:paraId="1012A5FD" w14:textId="564C93F7" w:rsidTr="009435D9">
              <w:tc>
                <w:tcPr>
                  <w:tcW w:w="2818" w:type="dxa"/>
                  <w:shd w:val="clear" w:color="auto" w:fill="F2F2F2" w:themeFill="background1" w:themeFillShade="F2"/>
                </w:tcPr>
                <w:p w14:paraId="33138CF0" w14:textId="77777777" w:rsidR="002C55D5" w:rsidRPr="00191062" w:rsidRDefault="002C55D5" w:rsidP="002C55D5">
                  <w:pPr>
                    <w:rPr>
                      <w:b/>
                      <w:bCs/>
                    </w:rPr>
                  </w:pPr>
                  <w:r w:rsidRPr="00191062">
                    <w:rPr>
                      <w:b/>
                      <w:bCs/>
                    </w:rPr>
                    <w:t>Central &amp; Northern Region</w:t>
                  </w:r>
                </w:p>
              </w:tc>
              <w:tc>
                <w:tcPr>
                  <w:tcW w:w="2638" w:type="dxa"/>
                </w:tcPr>
                <w:p w14:paraId="7A96D095" w14:textId="77777777" w:rsidR="002C55D5" w:rsidRPr="00191062" w:rsidRDefault="002C55D5" w:rsidP="002C55D5">
                  <w:pPr>
                    <w:rPr>
                      <w:b/>
                      <w:bCs/>
                    </w:rPr>
                  </w:pPr>
                </w:p>
              </w:tc>
              <w:tc>
                <w:tcPr>
                  <w:tcW w:w="2638" w:type="dxa"/>
                </w:tcPr>
                <w:p w14:paraId="52D53D87" w14:textId="77777777" w:rsidR="002C55D5" w:rsidRPr="00191062" w:rsidRDefault="002C55D5" w:rsidP="002C55D5">
                  <w:pPr>
                    <w:rPr>
                      <w:b/>
                      <w:bCs/>
                    </w:rPr>
                  </w:pPr>
                </w:p>
              </w:tc>
            </w:tr>
            <w:tr w:rsidR="002C55D5" w:rsidRPr="00191062" w14:paraId="7B9AB0A5" w14:textId="383A2F64" w:rsidTr="009435D9">
              <w:tc>
                <w:tcPr>
                  <w:tcW w:w="2818" w:type="dxa"/>
                  <w:shd w:val="clear" w:color="auto" w:fill="F2F2F2" w:themeFill="background1" w:themeFillShade="F2"/>
                </w:tcPr>
                <w:p w14:paraId="3676835F" w14:textId="77777777" w:rsidR="002C55D5" w:rsidRPr="00191062" w:rsidRDefault="002C55D5" w:rsidP="002C55D5">
                  <w:pPr>
                    <w:rPr>
                      <w:b/>
                      <w:bCs/>
                    </w:rPr>
                  </w:pPr>
                  <w:r w:rsidRPr="00191062">
                    <w:rPr>
                      <w:b/>
                      <w:bCs/>
                    </w:rPr>
                    <w:t>Southern Region</w:t>
                  </w:r>
                </w:p>
              </w:tc>
              <w:tc>
                <w:tcPr>
                  <w:tcW w:w="2638" w:type="dxa"/>
                </w:tcPr>
                <w:p w14:paraId="51255DE1" w14:textId="77777777" w:rsidR="002C55D5" w:rsidRPr="00191062" w:rsidRDefault="002C55D5" w:rsidP="002C55D5">
                  <w:pPr>
                    <w:rPr>
                      <w:b/>
                      <w:bCs/>
                    </w:rPr>
                  </w:pPr>
                </w:p>
              </w:tc>
              <w:tc>
                <w:tcPr>
                  <w:tcW w:w="2638" w:type="dxa"/>
                </w:tcPr>
                <w:p w14:paraId="2B38F336" w14:textId="77777777" w:rsidR="002C55D5" w:rsidRPr="00191062" w:rsidRDefault="002C55D5" w:rsidP="002C55D5">
                  <w:pPr>
                    <w:rPr>
                      <w:b/>
                      <w:bCs/>
                    </w:rPr>
                  </w:pPr>
                </w:p>
              </w:tc>
            </w:tr>
            <w:tr w:rsidR="002C55D5" w:rsidRPr="00191062" w14:paraId="20824DE1" w14:textId="10D65C9D" w:rsidTr="009435D9">
              <w:tc>
                <w:tcPr>
                  <w:tcW w:w="2818" w:type="dxa"/>
                  <w:shd w:val="clear" w:color="auto" w:fill="F2F2F2" w:themeFill="background1" w:themeFillShade="F2"/>
                </w:tcPr>
                <w:p w14:paraId="7877A1AC" w14:textId="77777777" w:rsidR="002C55D5" w:rsidRPr="00191062" w:rsidRDefault="002C55D5" w:rsidP="002C55D5">
                  <w:pPr>
                    <w:rPr>
                      <w:b/>
                      <w:bCs/>
                    </w:rPr>
                  </w:pPr>
                  <w:r w:rsidRPr="00191062">
                    <w:rPr>
                      <w:b/>
                      <w:bCs/>
                    </w:rPr>
                    <w:t>East Coast Region</w:t>
                  </w:r>
                </w:p>
              </w:tc>
              <w:tc>
                <w:tcPr>
                  <w:tcW w:w="2638" w:type="dxa"/>
                </w:tcPr>
                <w:p w14:paraId="46325388" w14:textId="77777777" w:rsidR="002C55D5" w:rsidRPr="00191062" w:rsidRDefault="002C55D5" w:rsidP="002C55D5">
                  <w:pPr>
                    <w:rPr>
                      <w:b/>
                      <w:bCs/>
                    </w:rPr>
                  </w:pPr>
                </w:p>
              </w:tc>
              <w:tc>
                <w:tcPr>
                  <w:tcW w:w="2638" w:type="dxa"/>
                </w:tcPr>
                <w:p w14:paraId="0AABB341" w14:textId="77777777" w:rsidR="002C55D5" w:rsidRPr="00191062" w:rsidRDefault="002C55D5" w:rsidP="002C55D5">
                  <w:pPr>
                    <w:rPr>
                      <w:b/>
                      <w:bCs/>
                    </w:rPr>
                  </w:pPr>
                </w:p>
              </w:tc>
            </w:tr>
            <w:tr w:rsidR="002C55D5" w:rsidRPr="00191062" w14:paraId="0DCFC311" w14:textId="384416B4" w:rsidTr="009435D9">
              <w:tc>
                <w:tcPr>
                  <w:tcW w:w="2818" w:type="dxa"/>
                  <w:shd w:val="clear" w:color="auto" w:fill="F2F2F2" w:themeFill="background1" w:themeFillShade="F2"/>
                </w:tcPr>
                <w:p w14:paraId="41F27719" w14:textId="77777777" w:rsidR="002C55D5" w:rsidRPr="00191062" w:rsidRDefault="002C55D5" w:rsidP="002C55D5">
                  <w:pPr>
                    <w:rPr>
                      <w:b/>
                      <w:bCs/>
                    </w:rPr>
                  </w:pPr>
                  <w:r w:rsidRPr="00191062">
                    <w:rPr>
                      <w:b/>
                      <w:bCs/>
                    </w:rPr>
                    <w:t>Sabah &amp; Labuan</w:t>
                  </w:r>
                </w:p>
              </w:tc>
              <w:tc>
                <w:tcPr>
                  <w:tcW w:w="2638" w:type="dxa"/>
                </w:tcPr>
                <w:p w14:paraId="3EDDB999" w14:textId="77777777" w:rsidR="002C55D5" w:rsidRPr="00191062" w:rsidRDefault="002C55D5" w:rsidP="002C55D5">
                  <w:pPr>
                    <w:rPr>
                      <w:b/>
                      <w:bCs/>
                    </w:rPr>
                  </w:pPr>
                </w:p>
              </w:tc>
              <w:tc>
                <w:tcPr>
                  <w:tcW w:w="2638" w:type="dxa"/>
                </w:tcPr>
                <w:p w14:paraId="2727D953" w14:textId="77777777" w:rsidR="002C55D5" w:rsidRPr="00191062" w:rsidRDefault="002C55D5" w:rsidP="002C55D5">
                  <w:pPr>
                    <w:rPr>
                      <w:b/>
                      <w:bCs/>
                    </w:rPr>
                  </w:pPr>
                </w:p>
              </w:tc>
            </w:tr>
            <w:tr w:rsidR="002C55D5" w:rsidRPr="00191062" w14:paraId="6AA81BC5" w14:textId="513D3FA7" w:rsidTr="009435D9">
              <w:tc>
                <w:tcPr>
                  <w:tcW w:w="2818" w:type="dxa"/>
                  <w:shd w:val="clear" w:color="auto" w:fill="F2F2F2" w:themeFill="background1" w:themeFillShade="F2"/>
                </w:tcPr>
                <w:p w14:paraId="767B1380" w14:textId="77777777" w:rsidR="002C55D5" w:rsidRPr="00191062" w:rsidRDefault="002C55D5" w:rsidP="002C55D5">
                  <w:pPr>
                    <w:rPr>
                      <w:b/>
                      <w:bCs/>
                    </w:rPr>
                  </w:pPr>
                  <w:r w:rsidRPr="00191062">
                    <w:rPr>
                      <w:b/>
                      <w:bCs/>
                    </w:rPr>
                    <w:t>Sarawak</w:t>
                  </w:r>
                </w:p>
              </w:tc>
              <w:tc>
                <w:tcPr>
                  <w:tcW w:w="2638" w:type="dxa"/>
                </w:tcPr>
                <w:p w14:paraId="3635D76D" w14:textId="77777777" w:rsidR="002C55D5" w:rsidRPr="00191062" w:rsidRDefault="002C55D5" w:rsidP="002C55D5">
                  <w:pPr>
                    <w:rPr>
                      <w:b/>
                      <w:bCs/>
                    </w:rPr>
                  </w:pPr>
                </w:p>
              </w:tc>
              <w:tc>
                <w:tcPr>
                  <w:tcW w:w="2638" w:type="dxa"/>
                </w:tcPr>
                <w:p w14:paraId="35BFB8B8" w14:textId="77777777" w:rsidR="002C55D5" w:rsidRPr="00191062" w:rsidRDefault="002C55D5" w:rsidP="002C55D5">
                  <w:pPr>
                    <w:rPr>
                      <w:b/>
                      <w:bCs/>
                    </w:rPr>
                  </w:pPr>
                </w:p>
              </w:tc>
            </w:tr>
          </w:tbl>
          <w:p w14:paraId="6A5E7F4A" w14:textId="77777777" w:rsidR="003F6026" w:rsidRDefault="003F6026"/>
          <w:p w14:paraId="4D6E37E9" w14:textId="4391092F" w:rsidR="00C8385E" w:rsidRDefault="00F6016B">
            <w:r>
              <w:t xml:space="preserve">  </w:t>
            </w:r>
            <w:r w:rsidR="00C8385E">
              <w:t xml:space="preserve">Note : </w:t>
            </w:r>
            <w:r w:rsidRPr="00F6016B">
              <w:t>Please mark (</w:t>
            </w:r>
            <w:r w:rsidRPr="00F6016B">
              <w:rPr>
                <w:rFonts w:ascii="Segoe UI Symbol" w:hAnsi="Segoe UI Symbol" w:cs="Segoe UI Symbol"/>
              </w:rPr>
              <w:t>✔</w:t>
            </w:r>
            <w:r w:rsidRPr="00F6016B">
              <w:t>) the relevant field.</w:t>
            </w:r>
          </w:p>
        </w:tc>
      </w:tr>
      <w:tr w:rsidR="007D61C6" w14:paraId="64CB2D8A" w14:textId="77777777">
        <w:tc>
          <w:tcPr>
            <w:tcW w:w="509" w:type="dxa"/>
          </w:tcPr>
          <w:p w14:paraId="0C67D61A" w14:textId="26489189" w:rsidR="007D61C6" w:rsidRDefault="00754604">
            <w:pPr>
              <w:jc w:val="center"/>
            </w:pPr>
            <w:r>
              <w:t>2</w:t>
            </w:r>
          </w:p>
        </w:tc>
        <w:tc>
          <w:tcPr>
            <w:tcW w:w="12806" w:type="dxa"/>
          </w:tcPr>
          <w:p w14:paraId="27F8E404" w14:textId="5289CECD" w:rsidR="00B70931" w:rsidRDefault="00820103">
            <w:r w:rsidRPr="00820103">
              <w:t xml:space="preserve">For each region selected in the </w:t>
            </w:r>
            <w:r w:rsidRPr="00820103">
              <w:rPr>
                <w:b/>
                <w:bCs/>
              </w:rPr>
              <w:t>Question 1</w:t>
            </w:r>
            <w:r w:rsidRPr="00820103">
              <w:t xml:space="preserve"> above, please list the operational outlet(s), warehouse(s), or distribution facility(</w:t>
            </w:r>
            <w:proofErr w:type="spellStart"/>
            <w:r w:rsidRPr="00820103">
              <w:t>ies</w:t>
            </w:r>
            <w:proofErr w:type="spellEnd"/>
            <w:r w:rsidRPr="00820103">
              <w:t xml:space="preserve">) that you will </w:t>
            </w:r>
            <w:proofErr w:type="spellStart"/>
            <w:r w:rsidRPr="00820103">
              <w:t>utilise</w:t>
            </w:r>
            <w:proofErr w:type="spellEnd"/>
            <w:r w:rsidRPr="00820103">
              <w:t xml:space="preserve"> to support supply under this tender. In your response, please specify the type of facility</w:t>
            </w:r>
            <w:r w:rsidR="005605C5">
              <w:t xml:space="preserve"> and its </w:t>
            </w:r>
            <w:r w:rsidRPr="00820103">
              <w:t>location (</w:t>
            </w:r>
            <w:r w:rsidR="00B41D95">
              <w:t>a</w:t>
            </w:r>
            <w:r w:rsidR="00F34656">
              <w:t>ddress</w:t>
            </w:r>
            <w:r w:rsidRPr="00820103">
              <w:t>).</w:t>
            </w:r>
          </w:p>
          <w:p w14:paraId="156CF8EB" w14:textId="77777777" w:rsidR="005B0EF9" w:rsidRDefault="005B0EF9"/>
          <w:p w14:paraId="6842761F" w14:textId="56183830" w:rsidR="00F34656" w:rsidRDefault="004612CE">
            <w:r>
              <w:t xml:space="preserve">Please </w:t>
            </w:r>
            <w:r w:rsidR="002A1027">
              <w:t xml:space="preserve">use </w:t>
            </w:r>
            <w:r w:rsidR="003951FC">
              <w:t>the template</w:t>
            </w:r>
            <w:r>
              <w:t xml:space="preserve"> provided</w:t>
            </w:r>
            <w:r w:rsidR="003951FC">
              <w:t xml:space="preserve"> under</w:t>
            </w:r>
            <w:r w:rsidR="003951FC" w:rsidRPr="004612CE">
              <w:rPr>
                <w:b/>
                <w:bCs/>
              </w:rPr>
              <w:t xml:space="preserve"> </w:t>
            </w:r>
            <w:r w:rsidR="00D07B3F" w:rsidRPr="00D07B3F">
              <w:rPr>
                <w:u w:val="single"/>
              </w:rPr>
              <w:t>Appendix 3: Geographical Coverage &amp; Available Facility</w:t>
            </w:r>
            <w:r w:rsidR="00D07B3F">
              <w:rPr>
                <w:u w:val="single"/>
              </w:rPr>
              <w:t>.</w:t>
            </w:r>
          </w:p>
          <w:p w14:paraId="4B07FC15" w14:textId="77777777" w:rsidR="002A1027" w:rsidRDefault="002A1027"/>
          <w:p w14:paraId="58BA5FF2" w14:textId="77777777" w:rsidR="00F34656" w:rsidRDefault="00F34656" w:rsidP="00F34656">
            <w:r>
              <w:t>Bidder to provide response in ‘Response’ column.</w:t>
            </w:r>
          </w:p>
          <w:p w14:paraId="6A9B93EC" w14:textId="48CAD276" w:rsidR="00F34656" w:rsidRPr="005B0EF9" w:rsidRDefault="00F34656"/>
        </w:tc>
        <w:tc>
          <w:tcPr>
            <w:tcW w:w="8190" w:type="dxa"/>
          </w:tcPr>
          <w:p w14:paraId="4349A3D7" w14:textId="77777777" w:rsidR="00B41D95" w:rsidRDefault="00B41D95"/>
          <w:p w14:paraId="311A2320" w14:textId="65F77A89" w:rsidR="007D61C6" w:rsidRDefault="00EC6D72">
            <w:r>
              <w:t xml:space="preserve">  </w:t>
            </w:r>
          </w:p>
          <w:p w14:paraId="6D86BB45" w14:textId="3A99ACDA" w:rsidR="009435D9" w:rsidRDefault="009435D9">
            <w:r>
              <w:t xml:space="preserve"> </w:t>
            </w:r>
          </w:p>
        </w:tc>
      </w:tr>
    </w:tbl>
    <w:p w14:paraId="0AD6BC74" w14:textId="68054FBA" w:rsidR="002C165E" w:rsidRDefault="002C165E">
      <w:pPr>
        <w:overflowPunct/>
        <w:autoSpaceDE/>
        <w:autoSpaceDN/>
        <w:adjustRightInd/>
        <w:textAlignment w:val="auto"/>
        <w:rPr>
          <w:b/>
        </w:rPr>
      </w:pPr>
    </w:p>
    <w:p w14:paraId="5285DF1D" w14:textId="77777777" w:rsidR="00930E36" w:rsidRDefault="00930E36" w:rsidP="003613C2">
      <w:pPr>
        <w:rPr>
          <w:b/>
        </w:rPr>
      </w:pPr>
    </w:p>
    <w:p w14:paraId="7D2F9F0F" w14:textId="03290936" w:rsidR="009A0EEA" w:rsidRPr="0052507D" w:rsidRDefault="00D5548D" w:rsidP="009A0EEA">
      <w:pPr>
        <w:pStyle w:val="Heading2"/>
      </w:pPr>
      <w:bookmarkStart w:id="7" w:name="_Toc224912511"/>
      <w:r w:rsidRPr="0052507D">
        <w:lastRenderedPageBreak/>
        <w:t xml:space="preserve">QUESTIONNAIRE </w:t>
      </w:r>
      <w:r w:rsidR="000737DD">
        <w:t>4</w:t>
      </w:r>
      <w:r w:rsidRPr="0052507D">
        <w:t>:</w:t>
      </w:r>
      <w:r w:rsidR="00863906">
        <w:t xml:space="preserve"> </w:t>
      </w:r>
      <w:r w:rsidR="009F0A7F">
        <w:t>COMPANY INFORMATION</w:t>
      </w:r>
      <w:bookmarkEnd w:id="7"/>
      <w:r w:rsidR="00DC1713">
        <w:t xml:space="preserve"> </w:t>
      </w:r>
    </w:p>
    <w:tbl>
      <w:tblPr>
        <w:tblStyle w:val="TableGrid"/>
        <w:tblpPr w:leftFromText="180" w:rightFromText="180" w:vertAnchor="text" w:tblpY="1"/>
        <w:tblOverlap w:val="never"/>
        <w:tblW w:w="21505" w:type="dxa"/>
        <w:tblCellMar>
          <w:left w:w="43" w:type="dxa"/>
          <w:right w:w="43" w:type="dxa"/>
        </w:tblCellMar>
        <w:tblLook w:val="04A0" w:firstRow="1" w:lastRow="0" w:firstColumn="1" w:lastColumn="0" w:noHBand="0" w:noVBand="1"/>
      </w:tblPr>
      <w:tblGrid>
        <w:gridCol w:w="562"/>
        <w:gridCol w:w="12843"/>
        <w:gridCol w:w="8100"/>
      </w:tblGrid>
      <w:tr w:rsidR="009A0EEA" w14:paraId="71B9C346" w14:textId="77777777" w:rsidTr="00E16530">
        <w:trPr>
          <w:tblHeader/>
        </w:trPr>
        <w:tc>
          <w:tcPr>
            <w:tcW w:w="562" w:type="dxa"/>
            <w:shd w:val="clear" w:color="auto" w:fill="20419A"/>
          </w:tcPr>
          <w:p w14:paraId="26F5FDA2" w14:textId="77777777" w:rsidR="009A0EEA" w:rsidRPr="004664AB" w:rsidRDefault="009A0EEA" w:rsidP="0075312E">
            <w:pPr>
              <w:jc w:val="center"/>
              <w:rPr>
                <w:b/>
                <w:color w:val="FFFFFF" w:themeColor="background1"/>
              </w:rPr>
            </w:pPr>
            <w:r w:rsidRPr="004664AB">
              <w:rPr>
                <w:b/>
                <w:color w:val="FFFFFF" w:themeColor="background1"/>
              </w:rPr>
              <w:t>No.</w:t>
            </w:r>
          </w:p>
        </w:tc>
        <w:tc>
          <w:tcPr>
            <w:tcW w:w="12843" w:type="dxa"/>
            <w:shd w:val="clear" w:color="auto" w:fill="20419A"/>
          </w:tcPr>
          <w:p w14:paraId="460FFB01" w14:textId="77777777" w:rsidR="009A0EEA" w:rsidRPr="004664AB" w:rsidRDefault="009A0EEA" w:rsidP="0075312E">
            <w:pPr>
              <w:rPr>
                <w:b/>
                <w:color w:val="FFFFFF" w:themeColor="background1"/>
              </w:rPr>
            </w:pPr>
            <w:r w:rsidRPr="004664AB">
              <w:rPr>
                <w:b/>
                <w:color w:val="FFFFFF" w:themeColor="background1"/>
              </w:rPr>
              <w:t>Question</w:t>
            </w:r>
          </w:p>
        </w:tc>
        <w:tc>
          <w:tcPr>
            <w:tcW w:w="8100" w:type="dxa"/>
            <w:shd w:val="clear" w:color="auto" w:fill="20419A"/>
          </w:tcPr>
          <w:p w14:paraId="6E1D3651" w14:textId="77777777" w:rsidR="009A0EEA" w:rsidRPr="004664AB" w:rsidRDefault="009A0EEA" w:rsidP="0075312E">
            <w:pPr>
              <w:rPr>
                <w:b/>
                <w:color w:val="FFFFFF" w:themeColor="background1"/>
              </w:rPr>
            </w:pPr>
            <w:r w:rsidRPr="004664AB">
              <w:rPr>
                <w:b/>
                <w:color w:val="FFFFFF" w:themeColor="background1"/>
              </w:rPr>
              <w:t>Response</w:t>
            </w:r>
          </w:p>
        </w:tc>
      </w:tr>
      <w:tr w:rsidR="009A0EEA" w14:paraId="57E2755A" w14:textId="77777777" w:rsidTr="00E16530">
        <w:trPr>
          <w:tblHeader/>
        </w:trPr>
        <w:tc>
          <w:tcPr>
            <w:tcW w:w="562" w:type="dxa"/>
          </w:tcPr>
          <w:p w14:paraId="7E854C63" w14:textId="77777777" w:rsidR="009A0EEA" w:rsidRPr="008F1B62" w:rsidRDefault="009A0EEA" w:rsidP="0075312E">
            <w:pPr>
              <w:jc w:val="center"/>
            </w:pPr>
            <w:r w:rsidRPr="008F1B62">
              <w:t>1</w:t>
            </w:r>
          </w:p>
        </w:tc>
        <w:tc>
          <w:tcPr>
            <w:tcW w:w="12843" w:type="dxa"/>
          </w:tcPr>
          <w:p w14:paraId="64F4460E" w14:textId="04BD4B57" w:rsidR="009A0EEA" w:rsidRPr="008F1B62" w:rsidRDefault="00484D18" w:rsidP="0075312E">
            <w:r w:rsidRPr="008F1B62">
              <w:t>Bidder to submit</w:t>
            </w:r>
            <w:r w:rsidR="008F1B62">
              <w:t xml:space="preserve"> KYC</w:t>
            </w:r>
            <w:r w:rsidR="002768DC">
              <w:t xml:space="preserve"> Form</w:t>
            </w:r>
            <w:r w:rsidR="00C7607F" w:rsidRPr="008F1B62">
              <w:t>.</w:t>
            </w:r>
          </w:p>
          <w:p w14:paraId="7FBDB657" w14:textId="2C092363" w:rsidR="00415C15" w:rsidRPr="008F1B62" w:rsidRDefault="00415C15" w:rsidP="0075312E"/>
          <w:p w14:paraId="5DB7302B" w14:textId="4C0DF7D5" w:rsidR="00DB16A0" w:rsidRDefault="00DB16A0" w:rsidP="00DB16A0">
            <w:r w:rsidRPr="00B70931">
              <w:t>Bidder to acknowledge and confirm submission of attachment/s in ‘Response’ column</w:t>
            </w:r>
            <w:r>
              <w:t xml:space="preserve"> as per template provided </w:t>
            </w:r>
            <w:r w:rsidRPr="004240B8">
              <w:t xml:space="preserve">in </w:t>
            </w:r>
            <w:r w:rsidRPr="004240B8">
              <w:rPr>
                <w:u w:val="single"/>
              </w:rPr>
              <w:t xml:space="preserve">Appendix </w:t>
            </w:r>
            <w:r w:rsidR="004A0F0F">
              <w:rPr>
                <w:u w:val="single"/>
              </w:rPr>
              <w:t>4</w:t>
            </w:r>
            <w:r w:rsidRPr="004240B8">
              <w:rPr>
                <w:u w:val="single"/>
              </w:rPr>
              <w:t xml:space="preserve">: </w:t>
            </w:r>
            <w:r w:rsidR="0068100F" w:rsidRPr="004240B8">
              <w:rPr>
                <w:u w:val="single"/>
              </w:rPr>
              <w:t xml:space="preserve">KYC </w:t>
            </w:r>
            <w:r w:rsidR="00B707DF" w:rsidRPr="004240B8">
              <w:rPr>
                <w:u w:val="single"/>
              </w:rPr>
              <w:t>Self-Declaration Questionnaire</w:t>
            </w:r>
            <w:r w:rsidRPr="004240B8">
              <w:t xml:space="preserve"> and indicate if any supporting attachments provided.</w:t>
            </w:r>
          </w:p>
          <w:p w14:paraId="3DF1C476" w14:textId="0A307323" w:rsidR="00415C15" w:rsidRPr="008F1B62" w:rsidRDefault="00415C15" w:rsidP="0075312E"/>
        </w:tc>
        <w:tc>
          <w:tcPr>
            <w:tcW w:w="8100" w:type="dxa"/>
          </w:tcPr>
          <w:p w14:paraId="7F0AAED7" w14:textId="77777777" w:rsidR="009A0EEA" w:rsidRPr="00804285" w:rsidRDefault="009A0EEA" w:rsidP="0075312E">
            <w:pPr>
              <w:rPr>
                <w:strike/>
              </w:rPr>
            </w:pPr>
          </w:p>
        </w:tc>
      </w:tr>
      <w:tr w:rsidR="009A0EEA" w14:paraId="48E3D9D0" w14:textId="77777777" w:rsidTr="00E16530">
        <w:tc>
          <w:tcPr>
            <w:tcW w:w="562" w:type="dxa"/>
          </w:tcPr>
          <w:p w14:paraId="25BCD24B" w14:textId="77777777" w:rsidR="009A0EEA" w:rsidRDefault="009A0EEA" w:rsidP="0075312E">
            <w:pPr>
              <w:jc w:val="center"/>
            </w:pPr>
            <w:r>
              <w:t>2</w:t>
            </w:r>
          </w:p>
        </w:tc>
        <w:tc>
          <w:tcPr>
            <w:tcW w:w="12843" w:type="dxa"/>
          </w:tcPr>
          <w:p w14:paraId="1ADB53F3" w14:textId="2E1762E2" w:rsidR="009A0EEA" w:rsidRDefault="00C7607F" w:rsidP="0075312E">
            <w:r>
              <w:t>Bidder to submit latest audited statement of accounts for the last three (3) years</w:t>
            </w:r>
            <w:r w:rsidR="0080330B">
              <w:t>.</w:t>
            </w:r>
          </w:p>
          <w:p w14:paraId="38DB2E7B" w14:textId="77777777" w:rsidR="00415C15" w:rsidRDefault="00415C15" w:rsidP="0075312E"/>
          <w:p w14:paraId="5F4CC298" w14:textId="27BB0B28" w:rsidR="00415C15" w:rsidRDefault="00415C15" w:rsidP="0075312E">
            <w:r>
              <w:t>Bidder to acknowledge, confirm response and submission of relevant attachment/s in ‘Response’ column.</w:t>
            </w:r>
          </w:p>
          <w:p w14:paraId="27DD80B8" w14:textId="4B92F1A2" w:rsidR="00415C15" w:rsidRPr="004529A5" w:rsidRDefault="00415C15" w:rsidP="0075312E"/>
        </w:tc>
        <w:tc>
          <w:tcPr>
            <w:tcW w:w="8100" w:type="dxa"/>
          </w:tcPr>
          <w:p w14:paraId="779FCF62" w14:textId="77777777" w:rsidR="009A0EEA" w:rsidRDefault="009A0EEA" w:rsidP="0075312E"/>
        </w:tc>
      </w:tr>
      <w:tr w:rsidR="009A0EEA" w14:paraId="14BD7003" w14:textId="77777777" w:rsidTr="00E16530">
        <w:tc>
          <w:tcPr>
            <w:tcW w:w="562" w:type="dxa"/>
          </w:tcPr>
          <w:p w14:paraId="6827DA1A" w14:textId="77777777" w:rsidR="009A0EEA" w:rsidRPr="00804285" w:rsidRDefault="009A0EEA" w:rsidP="0075312E">
            <w:pPr>
              <w:jc w:val="center"/>
              <w:rPr>
                <w:highlight w:val="yellow"/>
              </w:rPr>
            </w:pPr>
            <w:r w:rsidRPr="008F1B62">
              <w:t>3</w:t>
            </w:r>
          </w:p>
        </w:tc>
        <w:tc>
          <w:tcPr>
            <w:tcW w:w="12843" w:type="dxa"/>
          </w:tcPr>
          <w:p w14:paraId="46D9CF3D" w14:textId="6BDA00C8" w:rsidR="00415C15" w:rsidRDefault="00707A5F" w:rsidP="0075312E">
            <w:pPr>
              <w:rPr>
                <w:highlight w:val="yellow"/>
              </w:rPr>
            </w:pPr>
            <w:r w:rsidRPr="008F1B62">
              <w:t xml:space="preserve">Bidder to submit </w:t>
            </w:r>
            <w:r w:rsidR="00EB7943">
              <w:t>its</w:t>
            </w:r>
            <w:r w:rsidR="006E1CCE" w:rsidRPr="006E1CCE">
              <w:t xml:space="preserve"> bank statement</w:t>
            </w:r>
            <w:r w:rsidR="00EB7943">
              <w:t>’s header</w:t>
            </w:r>
            <w:r w:rsidR="00B030D8">
              <w:t>.</w:t>
            </w:r>
          </w:p>
          <w:p w14:paraId="7D8EC5A9" w14:textId="77777777" w:rsidR="00B742EE" w:rsidRPr="00B742EE" w:rsidRDefault="00B742EE" w:rsidP="0075312E">
            <w:pPr>
              <w:rPr>
                <w:highlight w:val="yellow"/>
              </w:rPr>
            </w:pPr>
          </w:p>
          <w:p w14:paraId="73554049" w14:textId="77777777" w:rsidR="00415C15" w:rsidRDefault="00415C15" w:rsidP="0075312E">
            <w:r w:rsidRPr="008F1B62">
              <w:t>Bidder to acknowledge, confirm response and submission of relevant attachment/s in ‘Response’ column.</w:t>
            </w:r>
          </w:p>
          <w:p w14:paraId="585B0BAF" w14:textId="24EF272A" w:rsidR="002A099B" w:rsidRPr="00804285" w:rsidRDefault="002A099B" w:rsidP="0075312E">
            <w:pPr>
              <w:rPr>
                <w:highlight w:val="yellow"/>
              </w:rPr>
            </w:pPr>
          </w:p>
        </w:tc>
        <w:tc>
          <w:tcPr>
            <w:tcW w:w="8100" w:type="dxa"/>
          </w:tcPr>
          <w:p w14:paraId="37DC2D2A" w14:textId="77777777" w:rsidR="009A0EEA" w:rsidRDefault="009A0EEA" w:rsidP="0075312E"/>
        </w:tc>
      </w:tr>
      <w:tr w:rsidR="00EB7943" w14:paraId="3E024986" w14:textId="77777777" w:rsidTr="00E16530">
        <w:tc>
          <w:tcPr>
            <w:tcW w:w="562" w:type="dxa"/>
          </w:tcPr>
          <w:p w14:paraId="19B52A18" w14:textId="5C574459" w:rsidR="00EB7943" w:rsidRPr="008F1B62" w:rsidRDefault="00EB7943" w:rsidP="00EB7943">
            <w:pPr>
              <w:jc w:val="center"/>
            </w:pPr>
            <w:r>
              <w:t>4</w:t>
            </w:r>
          </w:p>
        </w:tc>
        <w:tc>
          <w:tcPr>
            <w:tcW w:w="12843" w:type="dxa"/>
          </w:tcPr>
          <w:p w14:paraId="763D8735" w14:textId="1DA86A7F" w:rsidR="00EB7943" w:rsidRDefault="00EB7943" w:rsidP="00EB7943">
            <w:pPr>
              <w:rPr>
                <w:highlight w:val="yellow"/>
              </w:rPr>
            </w:pPr>
            <w:r w:rsidRPr="008F1B62">
              <w:t xml:space="preserve">Bidder to submit </w:t>
            </w:r>
            <w:r w:rsidRPr="006E1CCE">
              <w:t>the</w:t>
            </w:r>
            <w:r>
              <w:t xml:space="preserve"> </w:t>
            </w:r>
            <w:r w:rsidR="00327AE9">
              <w:t xml:space="preserve">registration certificate of the </w:t>
            </w:r>
            <w:r w:rsidR="00E5590A">
              <w:t>institution</w:t>
            </w:r>
            <w:r w:rsidR="00327AE9">
              <w:t xml:space="preserve">/ </w:t>
            </w:r>
            <w:proofErr w:type="spellStart"/>
            <w:r w:rsidR="00327AE9">
              <w:t>organisation</w:t>
            </w:r>
            <w:proofErr w:type="spellEnd"/>
            <w:r>
              <w:t>.</w:t>
            </w:r>
          </w:p>
          <w:p w14:paraId="3178E6E1" w14:textId="77777777" w:rsidR="00EB7943" w:rsidRPr="00B742EE" w:rsidRDefault="00EB7943" w:rsidP="00EB7943">
            <w:pPr>
              <w:rPr>
                <w:highlight w:val="yellow"/>
              </w:rPr>
            </w:pPr>
          </w:p>
          <w:p w14:paraId="063E0B80" w14:textId="77777777" w:rsidR="00EB7943" w:rsidRDefault="00EB7943" w:rsidP="00EB7943">
            <w:r w:rsidRPr="008F1B62">
              <w:t>Bidder to acknowledge, confirm response and submission of relevant attachment/s in ‘Response’ column.</w:t>
            </w:r>
          </w:p>
          <w:p w14:paraId="561C8BDF" w14:textId="77777777" w:rsidR="00EB7943" w:rsidRPr="008F1B62" w:rsidRDefault="00EB7943" w:rsidP="00EB7943"/>
        </w:tc>
        <w:tc>
          <w:tcPr>
            <w:tcW w:w="8100" w:type="dxa"/>
          </w:tcPr>
          <w:p w14:paraId="202EC9D9" w14:textId="77777777" w:rsidR="00EB7943" w:rsidRDefault="00EB7943" w:rsidP="00EB7943"/>
        </w:tc>
      </w:tr>
    </w:tbl>
    <w:p w14:paraId="49DF685B" w14:textId="1D4BDDBB" w:rsidR="009A0EEA" w:rsidRDefault="0075312E" w:rsidP="009A0EEA">
      <w:r>
        <w:br w:type="textWrapping" w:clear="all"/>
      </w:r>
    </w:p>
    <w:p w14:paraId="3D72A478" w14:textId="77777777" w:rsidR="0075312E" w:rsidRDefault="0075312E" w:rsidP="0075312E">
      <w:pPr>
        <w:jc w:val="center"/>
        <w:rPr>
          <w:b/>
          <w:bCs/>
        </w:rPr>
        <w:sectPr w:rsidR="0075312E" w:rsidSect="009D630C">
          <w:headerReference w:type="even" r:id="rId24"/>
          <w:headerReference w:type="default" r:id="rId25"/>
          <w:headerReference w:type="first" r:id="rId26"/>
          <w:pgSz w:w="23811" w:h="16838" w:orient="landscape" w:code="8"/>
          <w:pgMar w:top="1021" w:right="1440" w:bottom="566" w:left="810" w:header="648" w:footer="213" w:gutter="0"/>
          <w:cols w:space="720"/>
          <w:docGrid w:linePitch="272"/>
        </w:sectPr>
      </w:pPr>
      <w:r w:rsidRPr="0075312E">
        <w:rPr>
          <w:b/>
          <w:bCs/>
        </w:rPr>
        <w:t>(END OF QUESTIONNAIRES)</w:t>
      </w:r>
    </w:p>
    <w:p w14:paraId="0736B1A0" w14:textId="50B64B7B" w:rsidR="00C04D06" w:rsidRPr="00B56E88" w:rsidRDefault="00C04D06" w:rsidP="00B56E88">
      <w:pPr>
        <w:pStyle w:val="Heading2"/>
      </w:pPr>
      <w:bookmarkStart w:id="8" w:name="_Toc224912512"/>
      <w:r>
        <w:lastRenderedPageBreak/>
        <w:t>APPENDIX 1: STATEMENT OF EXCEPTIONS</w:t>
      </w:r>
      <w:bookmarkEnd w:id="8"/>
    </w:p>
    <w:tbl>
      <w:tblPr>
        <w:tblStyle w:val="TableGrid"/>
        <w:tblW w:w="12504" w:type="dxa"/>
        <w:tblInd w:w="-5" w:type="dxa"/>
        <w:tblCellMar>
          <w:left w:w="43" w:type="dxa"/>
          <w:right w:w="43" w:type="dxa"/>
        </w:tblCellMar>
        <w:tblLook w:val="04A0" w:firstRow="1" w:lastRow="0" w:firstColumn="1" w:lastColumn="0" w:noHBand="0" w:noVBand="1"/>
      </w:tblPr>
      <w:tblGrid>
        <w:gridCol w:w="2340"/>
        <w:gridCol w:w="180"/>
        <w:gridCol w:w="9984"/>
      </w:tblGrid>
      <w:tr w:rsidR="007349BF" w:rsidRPr="00570254" w14:paraId="0D371117" w14:textId="77777777" w:rsidTr="00A74C93">
        <w:trPr>
          <w:trHeight w:val="89"/>
        </w:trPr>
        <w:tc>
          <w:tcPr>
            <w:tcW w:w="2340" w:type="dxa"/>
            <w:tcBorders>
              <w:right w:val="nil"/>
            </w:tcBorders>
            <w:shd w:val="clear" w:color="auto" w:fill="00B1A9"/>
          </w:tcPr>
          <w:p w14:paraId="4BF3AB31" w14:textId="06368072" w:rsidR="00F14434" w:rsidRPr="00F14434" w:rsidRDefault="00F14434" w:rsidP="00F14434">
            <w:pPr>
              <w:pStyle w:val="DefaultText"/>
              <w:tabs>
                <w:tab w:val="left" w:pos="1800"/>
              </w:tabs>
              <w:jc w:val="both"/>
              <w:rPr>
                <w:rFonts w:cs="Arial"/>
                <w:b/>
                <w:color w:val="FFFFFF" w:themeColor="background1"/>
                <w:sz w:val="18"/>
              </w:rPr>
            </w:pPr>
            <w:r w:rsidRPr="00F14434">
              <w:rPr>
                <w:rFonts w:cs="Arial"/>
                <w:b/>
                <w:color w:val="FFFFFF" w:themeColor="background1"/>
                <w:sz w:val="18"/>
              </w:rPr>
              <w:t>TENDER TITLE</w:t>
            </w:r>
          </w:p>
        </w:tc>
        <w:tc>
          <w:tcPr>
            <w:tcW w:w="180" w:type="dxa"/>
            <w:tcBorders>
              <w:left w:val="nil"/>
            </w:tcBorders>
            <w:shd w:val="clear" w:color="auto" w:fill="00B1A9"/>
          </w:tcPr>
          <w:p w14:paraId="5DFB476C" w14:textId="545739E0" w:rsidR="00F14434" w:rsidRPr="00F14434" w:rsidRDefault="00F14434" w:rsidP="00F14434">
            <w:pPr>
              <w:pStyle w:val="DefaultText"/>
              <w:tabs>
                <w:tab w:val="left" w:pos="1800"/>
              </w:tabs>
              <w:jc w:val="both"/>
              <w:rPr>
                <w:rFonts w:cs="Arial"/>
                <w:b/>
                <w:color w:val="FFFFFF" w:themeColor="background1"/>
                <w:sz w:val="18"/>
              </w:rPr>
            </w:pPr>
            <w:r w:rsidRPr="00F14434">
              <w:rPr>
                <w:rFonts w:cs="Arial"/>
                <w:b/>
                <w:color w:val="FFFFFF" w:themeColor="background1"/>
                <w:sz w:val="18"/>
              </w:rPr>
              <w:t>:</w:t>
            </w:r>
          </w:p>
        </w:tc>
        <w:tc>
          <w:tcPr>
            <w:tcW w:w="9984" w:type="dxa"/>
          </w:tcPr>
          <w:p w14:paraId="0BEFE529" w14:textId="7F41E827" w:rsidR="00F14434" w:rsidRPr="00C62FF6" w:rsidRDefault="003A19F0" w:rsidP="00F14434">
            <w:pPr>
              <w:pStyle w:val="DefaultText"/>
              <w:tabs>
                <w:tab w:val="left" w:pos="1800"/>
              </w:tabs>
              <w:jc w:val="both"/>
              <w:rPr>
                <w:rFonts w:cs="Arial"/>
                <w:color w:val="FF0000"/>
                <w:sz w:val="18"/>
              </w:rPr>
            </w:pPr>
            <w:r w:rsidRPr="003A19F0">
              <w:rPr>
                <w:rFonts w:cs="Arial"/>
                <w:color w:val="auto"/>
                <w:sz w:val="18"/>
              </w:rPr>
              <w:t>Price Agreement for Supply of Goods and Services in Support of Yayasan PETRONAS Contribution Initiatives</w:t>
            </w:r>
          </w:p>
        </w:tc>
      </w:tr>
      <w:tr w:rsidR="007349BF" w:rsidRPr="00570254" w14:paraId="3C453B32" w14:textId="77777777" w:rsidTr="00A74C93">
        <w:trPr>
          <w:trHeight w:val="89"/>
        </w:trPr>
        <w:tc>
          <w:tcPr>
            <w:tcW w:w="2340" w:type="dxa"/>
            <w:tcBorders>
              <w:right w:val="nil"/>
            </w:tcBorders>
            <w:shd w:val="clear" w:color="auto" w:fill="00B1A9"/>
          </w:tcPr>
          <w:p w14:paraId="1D41AB68" w14:textId="5EBEE01D" w:rsidR="00F14434" w:rsidRPr="00F14434" w:rsidRDefault="00F14434" w:rsidP="00F14434">
            <w:pPr>
              <w:pStyle w:val="DefaultText"/>
              <w:tabs>
                <w:tab w:val="left" w:pos="1800"/>
              </w:tabs>
              <w:jc w:val="both"/>
              <w:rPr>
                <w:rFonts w:cs="Arial"/>
                <w:b/>
                <w:color w:val="FFFFFF" w:themeColor="background1"/>
                <w:sz w:val="18"/>
              </w:rPr>
            </w:pPr>
            <w:r w:rsidRPr="00F14434">
              <w:rPr>
                <w:rFonts w:cs="Arial"/>
                <w:b/>
                <w:color w:val="FFFFFF" w:themeColor="background1"/>
                <w:sz w:val="18"/>
              </w:rPr>
              <w:t>TENDER NO.</w:t>
            </w:r>
          </w:p>
        </w:tc>
        <w:tc>
          <w:tcPr>
            <w:tcW w:w="180" w:type="dxa"/>
            <w:tcBorders>
              <w:left w:val="nil"/>
            </w:tcBorders>
            <w:shd w:val="clear" w:color="auto" w:fill="00B1A9"/>
          </w:tcPr>
          <w:p w14:paraId="7B596C13" w14:textId="5BA89B97" w:rsidR="00F14434" w:rsidRPr="00F14434" w:rsidRDefault="00F14434" w:rsidP="00F14434">
            <w:pPr>
              <w:pStyle w:val="DefaultText"/>
              <w:tabs>
                <w:tab w:val="left" w:pos="1800"/>
              </w:tabs>
              <w:jc w:val="both"/>
              <w:rPr>
                <w:rFonts w:cs="Arial"/>
                <w:b/>
                <w:color w:val="FFFFFF" w:themeColor="background1"/>
                <w:sz w:val="18"/>
              </w:rPr>
            </w:pPr>
            <w:r w:rsidRPr="00F14434">
              <w:rPr>
                <w:rFonts w:cs="Arial"/>
                <w:b/>
                <w:color w:val="FFFFFF" w:themeColor="background1"/>
                <w:sz w:val="18"/>
              </w:rPr>
              <w:t>:</w:t>
            </w:r>
          </w:p>
        </w:tc>
        <w:tc>
          <w:tcPr>
            <w:tcW w:w="9984" w:type="dxa"/>
          </w:tcPr>
          <w:p w14:paraId="3094170E" w14:textId="2319F5A7" w:rsidR="00F14434" w:rsidRPr="00C62FF6" w:rsidRDefault="00804285" w:rsidP="00F14434">
            <w:pPr>
              <w:pStyle w:val="DefaultText"/>
              <w:tabs>
                <w:tab w:val="left" w:pos="1800"/>
              </w:tabs>
              <w:jc w:val="both"/>
              <w:rPr>
                <w:rFonts w:cs="Arial"/>
                <w:color w:val="FF0000"/>
                <w:sz w:val="18"/>
              </w:rPr>
            </w:pPr>
            <w:r w:rsidRPr="00804285">
              <w:rPr>
                <w:rFonts w:cs="Arial"/>
                <w:color w:val="000000" w:themeColor="text1"/>
                <w:sz w:val="18"/>
              </w:rPr>
              <w:t>YP-PROC-2</w:t>
            </w:r>
            <w:r w:rsidR="003A19F0">
              <w:rPr>
                <w:rFonts w:cs="Arial"/>
                <w:color w:val="000000" w:themeColor="text1"/>
                <w:sz w:val="18"/>
              </w:rPr>
              <w:t>6</w:t>
            </w:r>
            <w:r w:rsidRPr="00804285">
              <w:rPr>
                <w:rFonts w:cs="Arial"/>
                <w:color w:val="000000" w:themeColor="text1"/>
                <w:sz w:val="18"/>
              </w:rPr>
              <w:t>-0</w:t>
            </w:r>
            <w:r w:rsidR="003A19F0">
              <w:rPr>
                <w:rFonts w:cs="Arial"/>
                <w:color w:val="000000" w:themeColor="text1"/>
                <w:sz w:val="18"/>
              </w:rPr>
              <w:t>3</w:t>
            </w:r>
          </w:p>
        </w:tc>
      </w:tr>
      <w:tr w:rsidR="007349BF" w:rsidRPr="00570254" w14:paraId="4CDCD625" w14:textId="77777777" w:rsidTr="00A74C93">
        <w:trPr>
          <w:trHeight w:val="89"/>
        </w:trPr>
        <w:tc>
          <w:tcPr>
            <w:tcW w:w="2340" w:type="dxa"/>
            <w:tcBorders>
              <w:right w:val="nil"/>
            </w:tcBorders>
            <w:shd w:val="clear" w:color="auto" w:fill="00B1A9"/>
          </w:tcPr>
          <w:p w14:paraId="2A50F5F0" w14:textId="1497DF6A" w:rsidR="00F14434" w:rsidRPr="00F14434" w:rsidRDefault="00F14434">
            <w:pPr>
              <w:pStyle w:val="DefaultText"/>
              <w:tabs>
                <w:tab w:val="left" w:pos="1800"/>
              </w:tabs>
              <w:jc w:val="both"/>
              <w:rPr>
                <w:rFonts w:cs="Arial"/>
                <w:b/>
                <w:color w:val="FFFFFF" w:themeColor="background1"/>
                <w:sz w:val="18"/>
              </w:rPr>
            </w:pPr>
            <w:r w:rsidRPr="00F14434">
              <w:rPr>
                <w:rFonts w:cs="Arial"/>
                <w:b/>
                <w:color w:val="FFFFFF" w:themeColor="background1"/>
                <w:sz w:val="18"/>
              </w:rPr>
              <w:t xml:space="preserve">BIDDER </w:t>
            </w:r>
            <w:r w:rsidR="00A74C93">
              <w:rPr>
                <w:rFonts w:cs="Arial"/>
                <w:b/>
                <w:color w:val="FFFFFF" w:themeColor="background1"/>
                <w:sz w:val="18"/>
              </w:rPr>
              <w:t xml:space="preserve">COMPANY </w:t>
            </w:r>
            <w:r w:rsidRPr="00F14434">
              <w:rPr>
                <w:rFonts w:cs="Arial"/>
                <w:b/>
                <w:color w:val="FFFFFF" w:themeColor="background1"/>
                <w:sz w:val="18"/>
              </w:rPr>
              <w:t>NAME</w:t>
            </w:r>
          </w:p>
        </w:tc>
        <w:tc>
          <w:tcPr>
            <w:tcW w:w="180" w:type="dxa"/>
            <w:tcBorders>
              <w:left w:val="nil"/>
            </w:tcBorders>
            <w:shd w:val="clear" w:color="auto" w:fill="00B1A9"/>
          </w:tcPr>
          <w:p w14:paraId="7EF7CECD" w14:textId="6E65CEA3" w:rsidR="00F14434" w:rsidRPr="00F14434" w:rsidRDefault="00F14434">
            <w:pPr>
              <w:pStyle w:val="DefaultText"/>
              <w:tabs>
                <w:tab w:val="left" w:pos="1800"/>
              </w:tabs>
              <w:jc w:val="both"/>
              <w:rPr>
                <w:rFonts w:cs="Arial"/>
                <w:b/>
                <w:color w:val="FFFFFF" w:themeColor="background1"/>
                <w:sz w:val="18"/>
              </w:rPr>
            </w:pPr>
            <w:r w:rsidRPr="00F14434">
              <w:rPr>
                <w:rFonts w:cs="Arial"/>
                <w:b/>
                <w:color w:val="FFFFFF" w:themeColor="background1"/>
                <w:sz w:val="18"/>
              </w:rPr>
              <w:t>:</w:t>
            </w:r>
          </w:p>
        </w:tc>
        <w:tc>
          <w:tcPr>
            <w:tcW w:w="9984" w:type="dxa"/>
          </w:tcPr>
          <w:p w14:paraId="03C58DC8" w14:textId="77777777" w:rsidR="00F14434" w:rsidRPr="00C13909" w:rsidRDefault="00F14434">
            <w:pPr>
              <w:pStyle w:val="DefaultText"/>
              <w:tabs>
                <w:tab w:val="left" w:pos="1800"/>
              </w:tabs>
              <w:jc w:val="both"/>
              <w:rPr>
                <w:rFonts w:cs="Arial"/>
                <w:color w:val="000000" w:themeColor="text1"/>
                <w:sz w:val="18"/>
              </w:rPr>
            </w:pPr>
          </w:p>
        </w:tc>
      </w:tr>
    </w:tbl>
    <w:p w14:paraId="0052F3AF" w14:textId="1709ED82" w:rsidR="00C04D06" w:rsidRDefault="00C04D06" w:rsidP="009A0EEA">
      <w:pPr>
        <w:rPr>
          <w:b/>
        </w:rPr>
      </w:pPr>
    </w:p>
    <w:p w14:paraId="1770E554" w14:textId="40401A6F" w:rsidR="00114A4D" w:rsidRDefault="00114A4D" w:rsidP="00114A4D">
      <w:pPr>
        <w:spacing w:before="60" w:after="60"/>
        <w:ind w:right="29"/>
        <w:jc w:val="center"/>
        <w:rPr>
          <w:rFonts w:cs="Arial"/>
          <w:b/>
          <w:bCs/>
          <w:color w:val="000000" w:themeColor="text1"/>
          <w:u w:val="single"/>
        </w:rPr>
      </w:pPr>
      <w:r>
        <w:rPr>
          <w:rFonts w:cs="Arial"/>
          <w:b/>
          <w:bCs/>
          <w:color w:val="000000" w:themeColor="text1"/>
          <w:u w:val="single"/>
        </w:rPr>
        <w:t>Statement of Qualifications / Deviations</w:t>
      </w:r>
    </w:p>
    <w:p w14:paraId="611A7A77" w14:textId="77777777" w:rsidR="00114A4D" w:rsidRDefault="00114A4D" w:rsidP="00114A4D">
      <w:pPr>
        <w:ind w:right="29"/>
        <w:jc w:val="center"/>
        <w:rPr>
          <w:rFonts w:cs="Arial"/>
          <w:bCs/>
          <w:color w:val="000000" w:themeColor="text1"/>
        </w:rPr>
      </w:pPr>
    </w:p>
    <w:p w14:paraId="451E0317" w14:textId="77777777" w:rsidR="001A5024" w:rsidRPr="00CF5B19" w:rsidRDefault="001A5024" w:rsidP="001A5024">
      <w:pPr>
        <w:ind w:right="29"/>
        <w:jc w:val="center"/>
        <w:rPr>
          <w:rFonts w:cs="Arial"/>
          <w:bCs/>
          <w:color w:val="000000" w:themeColor="text1"/>
        </w:rPr>
      </w:pPr>
    </w:p>
    <w:p w14:paraId="2B696718" w14:textId="19CAD2C6" w:rsidR="001A5024" w:rsidRPr="00CF5B19" w:rsidRDefault="001A5024" w:rsidP="001A5024">
      <w:pPr>
        <w:pStyle w:val="DefaultText"/>
        <w:rPr>
          <w:rFonts w:cs="Arial"/>
          <w:bCs/>
          <w:sz w:val="20"/>
        </w:rPr>
      </w:pPr>
      <w:r w:rsidRPr="00CF5B19">
        <w:rPr>
          <w:rFonts w:cs="Arial"/>
          <w:bCs/>
          <w:sz w:val="20"/>
        </w:rPr>
        <w:t xml:space="preserve">BIDDER is explicitly advised that COMPANY requires a Proposal that is fully and unconditionally compliant with the terms and conditions of </w:t>
      </w:r>
      <w:r w:rsidR="00987A63" w:rsidRPr="00FF4D24">
        <w:rPr>
          <w:rFonts w:cs="Arial"/>
          <w:color w:val="auto"/>
          <w:sz w:val="20"/>
        </w:rPr>
        <w:t>RFP Document (B</w:t>
      </w:r>
      <w:r w:rsidR="00FF4D24" w:rsidRPr="00FF4D24">
        <w:rPr>
          <w:rFonts w:cs="Arial"/>
          <w:color w:val="auto"/>
          <w:sz w:val="20"/>
        </w:rPr>
        <w:t>):</w:t>
      </w:r>
      <w:r w:rsidR="00987A63" w:rsidRPr="00FF4D24">
        <w:rPr>
          <w:rFonts w:cs="Arial"/>
          <w:color w:val="auto"/>
          <w:sz w:val="20"/>
        </w:rPr>
        <w:t xml:space="preserve"> Terms and Conditions</w:t>
      </w:r>
      <w:r w:rsidRPr="00FF4D24">
        <w:rPr>
          <w:rFonts w:cs="Arial"/>
          <w:bCs/>
          <w:color w:val="auto"/>
          <w:sz w:val="20"/>
        </w:rPr>
        <w:t>.</w:t>
      </w:r>
    </w:p>
    <w:p w14:paraId="5751D663" w14:textId="77777777" w:rsidR="00FF4D24" w:rsidRPr="00CF5B19" w:rsidRDefault="00FF4D24" w:rsidP="001A5024">
      <w:pPr>
        <w:pStyle w:val="DefaultText"/>
        <w:rPr>
          <w:rFonts w:cs="Arial"/>
          <w:bCs/>
          <w:sz w:val="20"/>
        </w:rPr>
      </w:pPr>
    </w:p>
    <w:p w14:paraId="1C6ADB73" w14:textId="393E2E46" w:rsidR="001A5024" w:rsidRPr="00CF5B19" w:rsidRDefault="001A5024" w:rsidP="001A5024">
      <w:pPr>
        <w:pStyle w:val="DefaultText"/>
        <w:rPr>
          <w:rFonts w:cs="Arial"/>
          <w:sz w:val="20"/>
        </w:rPr>
      </w:pPr>
      <w:r w:rsidRPr="00CF5B19">
        <w:rPr>
          <w:rFonts w:cs="Arial"/>
          <w:bCs/>
          <w:sz w:val="20"/>
        </w:rPr>
        <w:t xml:space="preserve">In the event the BIDDER considers fundamental to take exception to any part of the </w:t>
      </w:r>
      <w:proofErr w:type="gramStart"/>
      <w:r w:rsidRPr="00CF5B19">
        <w:rPr>
          <w:rFonts w:cs="Arial"/>
          <w:bCs/>
          <w:sz w:val="20"/>
        </w:rPr>
        <w:t>Technical</w:t>
      </w:r>
      <w:proofErr w:type="gramEnd"/>
      <w:r w:rsidRPr="00CF5B19">
        <w:rPr>
          <w:rFonts w:cs="Arial"/>
          <w:bCs/>
          <w:sz w:val="20"/>
        </w:rPr>
        <w:t xml:space="preserve"> portions of the </w:t>
      </w:r>
      <w:r w:rsidR="00987A63">
        <w:rPr>
          <w:rFonts w:cs="Arial"/>
          <w:bCs/>
          <w:sz w:val="20"/>
        </w:rPr>
        <w:t>RFP</w:t>
      </w:r>
      <w:r w:rsidRPr="00CF5B19">
        <w:rPr>
          <w:rFonts w:cs="Arial"/>
          <w:bCs/>
          <w:sz w:val="20"/>
        </w:rPr>
        <w:t xml:space="preserve"> Documents provided, however where such exception would not affect any cost, schedule or other benefits to COMPANY, then BIDDER shall state such exception herein in the format below. </w:t>
      </w:r>
      <w:r w:rsidRPr="00CF5B19">
        <w:rPr>
          <w:rFonts w:cs="Arial"/>
          <w:sz w:val="20"/>
        </w:rPr>
        <w:t xml:space="preserve">In any event, COMPANY reserves the right to accept or reject any or </w:t>
      </w:r>
      <w:proofErr w:type="gramStart"/>
      <w:r w:rsidRPr="00CF5B19">
        <w:rPr>
          <w:rFonts w:cs="Arial"/>
          <w:sz w:val="20"/>
        </w:rPr>
        <w:t>all of</w:t>
      </w:r>
      <w:proofErr w:type="gramEnd"/>
      <w:r w:rsidRPr="00CF5B19">
        <w:rPr>
          <w:rFonts w:cs="Arial"/>
          <w:sz w:val="20"/>
        </w:rPr>
        <w:t xml:space="preserve"> the proposed changes or exceptions.</w:t>
      </w:r>
    </w:p>
    <w:p w14:paraId="4A71861F" w14:textId="77777777" w:rsidR="001A5024" w:rsidRDefault="001A5024" w:rsidP="001A5024">
      <w:pPr>
        <w:pStyle w:val="DefaultText"/>
        <w:rPr>
          <w:rFonts w:cs="Arial"/>
          <w:bCs/>
          <w:sz w:val="20"/>
        </w:rPr>
      </w:pPr>
    </w:p>
    <w:p w14:paraId="003327B6" w14:textId="77777777" w:rsidR="001A5024" w:rsidRDefault="001A5024" w:rsidP="001A5024">
      <w:pPr>
        <w:pStyle w:val="DefaultText"/>
        <w:jc w:val="both"/>
        <w:rPr>
          <w:rFonts w:cs="Arial"/>
          <w:sz w:val="20"/>
        </w:rPr>
      </w:pPr>
      <w:r w:rsidRPr="00FB639E">
        <w:rPr>
          <w:rFonts w:cs="Arial"/>
          <w:bCs/>
          <w:sz w:val="20"/>
        </w:rPr>
        <w:t>Note (*): Bidders are to i</w:t>
      </w:r>
      <w:r w:rsidRPr="00FB639E">
        <w:rPr>
          <w:rFonts w:cs="Arial"/>
          <w:sz w:val="20"/>
        </w:rPr>
        <w:t xml:space="preserve">ndicate changes to proposed bid price </w:t>
      </w:r>
      <w:r w:rsidRPr="00FB639E">
        <w:rPr>
          <w:rFonts w:cs="Arial"/>
          <w:b/>
          <w:sz w:val="20"/>
          <w:u w:val="single"/>
        </w:rPr>
        <w:t>WITHOUT INDICATING THE COST</w:t>
      </w:r>
      <w:r>
        <w:rPr>
          <w:rFonts w:cs="Arial"/>
          <w:b/>
          <w:sz w:val="20"/>
          <w:u w:val="single"/>
        </w:rPr>
        <w:t xml:space="preserve"> (PRICE NUMBERS)</w:t>
      </w:r>
      <w:r w:rsidRPr="00FB639E">
        <w:rPr>
          <w:rFonts w:cs="Arial"/>
          <w:b/>
          <w:sz w:val="20"/>
          <w:u w:val="single"/>
        </w:rPr>
        <w:t xml:space="preserve"> IN THIS DOCUMENT</w:t>
      </w:r>
      <w:r w:rsidRPr="00FB639E">
        <w:rPr>
          <w:rFonts w:cs="Arial"/>
          <w:sz w:val="20"/>
        </w:rPr>
        <w:t xml:space="preserve"> if exception is accepted by COMPANY. </w:t>
      </w:r>
      <w:r w:rsidRPr="00FB639E">
        <w:rPr>
          <w:rFonts w:cs="Arial"/>
          <w:b/>
          <w:bCs/>
          <w:sz w:val="20"/>
        </w:rPr>
        <w:t>Any</w:t>
      </w:r>
      <w:r>
        <w:rPr>
          <w:rFonts w:cs="Arial"/>
          <w:b/>
          <w:bCs/>
          <w:sz w:val="20"/>
        </w:rPr>
        <w:t xml:space="preserve"> impact</w:t>
      </w:r>
      <w:r w:rsidRPr="00FB639E">
        <w:rPr>
          <w:rFonts w:cs="Arial"/>
          <w:b/>
          <w:bCs/>
          <w:sz w:val="20"/>
        </w:rPr>
        <w:t xml:space="preserve"> </w:t>
      </w:r>
      <w:proofErr w:type="gramStart"/>
      <w:r w:rsidRPr="00FB639E">
        <w:rPr>
          <w:rFonts w:cs="Arial"/>
          <w:b/>
          <w:bCs/>
          <w:sz w:val="20"/>
        </w:rPr>
        <w:t>to</w:t>
      </w:r>
      <w:proofErr w:type="gramEnd"/>
      <w:r w:rsidRPr="00FB639E">
        <w:rPr>
          <w:rFonts w:cs="Arial"/>
          <w:b/>
          <w:bCs/>
          <w:sz w:val="20"/>
        </w:rPr>
        <w:t xml:space="preserve"> bid price caused by the exceptions stated here </w:t>
      </w:r>
      <w:r>
        <w:rPr>
          <w:rFonts w:cs="Arial"/>
          <w:b/>
          <w:bCs/>
          <w:sz w:val="20"/>
        </w:rPr>
        <w:t xml:space="preserve">should already be included in your original commercial proposal, i.e. numbers reflected </w:t>
      </w:r>
      <w:r w:rsidRPr="00FB639E">
        <w:rPr>
          <w:rFonts w:cs="Arial"/>
          <w:b/>
          <w:bCs/>
          <w:sz w:val="20"/>
          <w:u w:val="single"/>
        </w:rPr>
        <w:t>in the price sheet</w:t>
      </w:r>
      <w:r w:rsidRPr="00FB639E">
        <w:rPr>
          <w:rFonts w:cs="Arial"/>
          <w:b/>
          <w:bCs/>
          <w:sz w:val="20"/>
        </w:rPr>
        <w:t xml:space="preserve"> submitted as part of its original bid proposal.</w:t>
      </w:r>
    </w:p>
    <w:p w14:paraId="4587196E" w14:textId="77777777" w:rsidR="001A5024" w:rsidRPr="00CF5B19" w:rsidRDefault="001A5024" w:rsidP="001A5024">
      <w:pPr>
        <w:pStyle w:val="DefaultText"/>
        <w:rPr>
          <w:rFonts w:cs="Arial"/>
          <w:bCs/>
          <w:sz w:val="20"/>
        </w:rPr>
      </w:pPr>
    </w:p>
    <w:p w14:paraId="6AE76029" w14:textId="77777777" w:rsidR="001A5024" w:rsidRPr="00CF5B19" w:rsidRDefault="001A5024" w:rsidP="001A5024">
      <w:pPr>
        <w:pStyle w:val="DefaultText"/>
        <w:rPr>
          <w:rFonts w:cs="Arial"/>
          <w:bCs/>
          <w:sz w:val="20"/>
        </w:rPr>
      </w:pPr>
      <w:r w:rsidRPr="00CF5B19">
        <w:rPr>
          <w:rFonts w:cs="Arial"/>
          <w:bCs/>
          <w:sz w:val="20"/>
        </w:rPr>
        <w:t xml:space="preserve">Failure to specify any intended exception shall be construed as </w:t>
      </w:r>
      <w:proofErr w:type="gramStart"/>
      <w:r w:rsidRPr="00CF5B19">
        <w:rPr>
          <w:rFonts w:cs="Arial"/>
          <w:bCs/>
          <w:sz w:val="20"/>
        </w:rPr>
        <w:t>a confirmation</w:t>
      </w:r>
      <w:proofErr w:type="gramEnd"/>
      <w:r w:rsidRPr="00CF5B19">
        <w:rPr>
          <w:rFonts w:cs="Arial"/>
          <w:bCs/>
          <w:sz w:val="20"/>
        </w:rPr>
        <w:t xml:space="preserve"> by BIDDER that all COMPANY’s specified requirements shall be met.</w:t>
      </w:r>
      <w:r w:rsidRPr="00CF5B19">
        <w:rPr>
          <w:rFonts w:cs="Arial"/>
          <w:sz w:val="20"/>
        </w:rPr>
        <w:t xml:space="preserve"> Any change or exception expressed after closing date of the proposal shall not be entertained.</w:t>
      </w:r>
    </w:p>
    <w:p w14:paraId="4960ECE5" w14:textId="77777777" w:rsidR="001A5024" w:rsidRPr="004A1AE0" w:rsidRDefault="001A5024" w:rsidP="001A5024">
      <w:pPr>
        <w:pStyle w:val="DefaultText"/>
        <w:spacing w:after="120"/>
        <w:jc w:val="both"/>
        <w:rPr>
          <w:rFonts w:cs="Arial"/>
          <w:b/>
          <w:bCs/>
          <w:sz w:val="20"/>
        </w:rPr>
      </w:pPr>
    </w:p>
    <w:tbl>
      <w:tblPr>
        <w:tblW w:w="21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89"/>
        <w:gridCol w:w="720"/>
        <w:gridCol w:w="1304"/>
        <w:gridCol w:w="4587"/>
        <w:gridCol w:w="6120"/>
        <w:gridCol w:w="5130"/>
        <w:gridCol w:w="3065"/>
      </w:tblGrid>
      <w:tr w:rsidR="00691BC8" w:rsidRPr="004A1AE0" w14:paraId="3C46CAEC" w14:textId="77777777">
        <w:trPr>
          <w:trHeight w:val="1070"/>
          <w:tblHeader/>
        </w:trPr>
        <w:tc>
          <w:tcPr>
            <w:tcW w:w="21515" w:type="dxa"/>
            <w:gridSpan w:val="7"/>
            <w:shd w:val="clear" w:color="auto" w:fill="C00000"/>
            <w:vAlign w:val="center"/>
          </w:tcPr>
          <w:p w14:paraId="266CEB87" w14:textId="77777777" w:rsidR="001A5024" w:rsidRPr="00CE35E7" w:rsidRDefault="001A5024">
            <w:pPr>
              <w:jc w:val="center"/>
              <w:rPr>
                <w:rFonts w:cs="Arial"/>
                <w:b/>
                <w:color w:val="FFFFFF" w:themeColor="background1"/>
                <w:sz w:val="24"/>
              </w:rPr>
            </w:pPr>
            <w:r w:rsidRPr="00CE35E7">
              <w:rPr>
                <w:rFonts w:cs="Arial"/>
                <w:b/>
                <w:color w:val="FFFFFF" w:themeColor="background1"/>
                <w:sz w:val="24"/>
              </w:rPr>
              <w:t xml:space="preserve">All bidders are reminded that </w:t>
            </w:r>
            <w:r>
              <w:rPr>
                <w:rFonts w:cs="Arial"/>
                <w:b/>
                <w:color w:val="FFFFFF" w:themeColor="background1"/>
                <w:sz w:val="24"/>
              </w:rPr>
              <w:t>they</w:t>
            </w:r>
            <w:r w:rsidRPr="00CE35E7">
              <w:rPr>
                <w:rFonts w:cs="Arial"/>
                <w:b/>
                <w:color w:val="FFFFFF" w:themeColor="background1"/>
                <w:sz w:val="24"/>
              </w:rPr>
              <w:t xml:space="preserve"> shall not submit any </w:t>
            </w:r>
            <w:r>
              <w:rPr>
                <w:rFonts w:cs="Arial"/>
                <w:b/>
                <w:color w:val="FFFFFF" w:themeColor="background1"/>
                <w:sz w:val="24"/>
              </w:rPr>
              <w:t xml:space="preserve">numeric </w:t>
            </w:r>
            <w:r w:rsidRPr="00CE35E7">
              <w:rPr>
                <w:rFonts w:cs="Arial"/>
                <w:b/>
                <w:color w:val="FFFFFF" w:themeColor="background1"/>
                <w:sz w:val="24"/>
              </w:rPr>
              <w:t>pricing information as part of its</w:t>
            </w:r>
          </w:p>
          <w:p w14:paraId="3B9467D2" w14:textId="77777777" w:rsidR="001A5024" w:rsidRDefault="001A5024">
            <w:pPr>
              <w:ind w:right="29"/>
              <w:jc w:val="center"/>
              <w:rPr>
                <w:rFonts w:cs="Arial"/>
                <w:b/>
                <w:color w:val="FFFFFF" w:themeColor="background1"/>
                <w:sz w:val="24"/>
              </w:rPr>
            </w:pPr>
            <w:r>
              <w:rPr>
                <w:rFonts w:cs="Arial"/>
                <w:b/>
                <w:color w:val="FFFFFF" w:themeColor="background1"/>
                <w:sz w:val="24"/>
              </w:rPr>
              <w:t>Statement of exceptions</w:t>
            </w:r>
            <w:r w:rsidRPr="00CE35E7">
              <w:rPr>
                <w:rFonts w:cs="Arial"/>
                <w:b/>
                <w:color w:val="FFFFFF" w:themeColor="background1"/>
                <w:sz w:val="24"/>
              </w:rPr>
              <w:t xml:space="preserve"> (i.e. submission of this document) for this tender.</w:t>
            </w:r>
          </w:p>
          <w:p w14:paraId="475FAB98" w14:textId="77777777" w:rsidR="001A5024" w:rsidRPr="007B2435" w:rsidRDefault="001A5024">
            <w:pPr>
              <w:pStyle w:val="DefaultText"/>
              <w:jc w:val="center"/>
              <w:rPr>
                <w:rFonts w:cs="Arial"/>
                <w:b/>
                <w:color w:val="FFFFFF" w:themeColor="background1"/>
                <w:sz w:val="20"/>
              </w:rPr>
            </w:pPr>
            <w:r w:rsidRPr="00CE35E7">
              <w:rPr>
                <w:rFonts w:cs="Arial"/>
                <w:b/>
                <w:color w:val="FFFFFF" w:themeColor="background1"/>
              </w:rPr>
              <w:t>Failure to comply will result in disqualification from this tender.</w:t>
            </w:r>
          </w:p>
        </w:tc>
      </w:tr>
      <w:tr w:rsidR="00691BC8" w:rsidRPr="004A1AE0" w14:paraId="5E64263D" w14:textId="77777777">
        <w:trPr>
          <w:trHeight w:val="842"/>
          <w:tblHeader/>
        </w:trPr>
        <w:tc>
          <w:tcPr>
            <w:tcW w:w="589" w:type="dxa"/>
            <w:shd w:val="clear" w:color="auto" w:fill="00B1A9"/>
          </w:tcPr>
          <w:p w14:paraId="02E39E5F" w14:textId="77777777" w:rsidR="001A5024" w:rsidRPr="00016F67" w:rsidRDefault="001A5024">
            <w:pPr>
              <w:ind w:right="29"/>
              <w:jc w:val="center"/>
              <w:rPr>
                <w:rFonts w:cs="Arial"/>
                <w:b/>
                <w:iCs/>
                <w:color w:val="FFFFFF" w:themeColor="background1"/>
              </w:rPr>
            </w:pPr>
            <w:r w:rsidRPr="00016F67">
              <w:rPr>
                <w:rFonts w:cs="Arial"/>
                <w:b/>
                <w:iCs/>
                <w:color w:val="FFFFFF" w:themeColor="background1"/>
              </w:rPr>
              <w:t>Item</w:t>
            </w:r>
          </w:p>
        </w:tc>
        <w:tc>
          <w:tcPr>
            <w:tcW w:w="720" w:type="dxa"/>
            <w:shd w:val="clear" w:color="auto" w:fill="00B1A9"/>
          </w:tcPr>
          <w:p w14:paraId="713F65CB" w14:textId="77777777" w:rsidR="001A5024" w:rsidRPr="00016F67" w:rsidRDefault="001A5024">
            <w:pPr>
              <w:ind w:right="29"/>
              <w:jc w:val="center"/>
              <w:rPr>
                <w:rFonts w:cs="Arial"/>
                <w:b/>
                <w:iCs/>
                <w:color w:val="FFFFFF" w:themeColor="background1"/>
              </w:rPr>
            </w:pPr>
            <w:r w:rsidRPr="00016F67">
              <w:rPr>
                <w:rFonts w:cs="Arial"/>
                <w:b/>
                <w:iCs/>
                <w:color w:val="FFFFFF" w:themeColor="background1"/>
              </w:rPr>
              <w:t>Page No.</w:t>
            </w:r>
          </w:p>
        </w:tc>
        <w:tc>
          <w:tcPr>
            <w:tcW w:w="1304" w:type="dxa"/>
            <w:shd w:val="clear" w:color="auto" w:fill="00B1A9"/>
          </w:tcPr>
          <w:p w14:paraId="2831214C" w14:textId="77777777" w:rsidR="001A5024" w:rsidRPr="00016F67" w:rsidRDefault="001A5024">
            <w:pPr>
              <w:ind w:right="29"/>
              <w:jc w:val="center"/>
              <w:rPr>
                <w:rFonts w:cs="Arial"/>
                <w:b/>
                <w:iCs/>
                <w:color w:val="FFFFFF" w:themeColor="background1"/>
              </w:rPr>
            </w:pPr>
            <w:r w:rsidRPr="00016F67">
              <w:rPr>
                <w:rFonts w:cs="Arial"/>
                <w:b/>
                <w:iCs/>
                <w:color w:val="FFFFFF" w:themeColor="background1"/>
              </w:rPr>
              <w:t>Article No. of Tender Document</w:t>
            </w:r>
          </w:p>
        </w:tc>
        <w:tc>
          <w:tcPr>
            <w:tcW w:w="4587" w:type="dxa"/>
            <w:shd w:val="clear" w:color="auto" w:fill="00B1A9"/>
          </w:tcPr>
          <w:p w14:paraId="7FD73773" w14:textId="77777777" w:rsidR="001A5024" w:rsidRPr="00016F67" w:rsidRDefault="001A5024">
            <w:pPr>
              <w:ind w:right="29"/>
              <w:rPr>
                <w:rFonts w:cs="Arial"/>
                <w:b/>
                <w:iCs/>
                <w:color w:val="FFFFFF" w:themeColor="background1"/>
              </w:rPr>
            </w:pPr>
            <w:r w:rsidRPr="00016F67">
              <w:rPr>
                <w:rFonts w:cs="Arial"/>
                <w:b/>
                <w:iCs/>
                <w:color w:val="FFFFFF" w:themeColor="background1"/>
              </w:rPr>
              <w:t>Tender Document Statement</w:t>
            </w:r>
          </w:p>
        </w:tc>
        <w:tc>
          <w:tcPr>
            <w:tcW w:w="6120" w:type="dxa"/>
            <w:shd w:val="clear" w:color="auto" w:fill="20419A"/>
          </w:tcPr>
          <w:p w14:paraId="7E77249E" w14:textId="6E60996A" w:rsidR="001A5024" w:rsidRPr="00DC2518" w:rsidRDefault="001A5024">
            <w:pPr>
              <w:ind w:right="29"/>
              <w:rPr>
                <w:rFonts w:cs="Arial"/>
                <w:b/>
                <w:iCs/>
                <w:color w:val="FFFFFF" w:themeColor="background1"/>
              </w:rPr>
            </w:pPr>
            <w:r w:rsidRPr="00016F67">
              <w:rPr>
                <w:rFonts w:cs="Arial"/>
                <w:b/>
                <w:iCs/>
                <w:color w:val="FFFFFF" w:themeColor="background1"/>
              </w:rPr>
              <w:t>Exact New Wording Proposed by Bidder</w:t>
            </w:r>
          </w:p>
        </w:tc>
        <w:tc>
          <w:tcPr>
            <w:tcW w:w="5130" w:type="dxa"/>
            <w:shd w:val="clear" w:color="auto" w:fill="20419A"/>
          </w:tcPr>
          <w:p w14:paraId="3BC4CCB1" w14:textId="77777777" w:rsidR="001A5024" w:rsidRPr="004A1AE0" w:rsidRDefault="001A5024">
            <w:pPr>
              <w:ind w:right="29"/>
              <w:rPr>
                <w:rFonts w:cs="Arial"/>
                <w:b/>
                <w:iCs/>
              </w:rPr>
            </w:pPr>
            <w:r w:rsidRPr="00A633AE">
              <w:rPr>
                <w:rFonts w:cs="Arial"/>
                <w:b/>
                <w:iCs/>
                <w:color w:val="FFFFFF" w:themeColor="background1"/>
              </w:rPr>
              <w:t>Reason fo</w:t>
            </w:r>
            <w:r>
              <w:rPr>
                <w:rFonts w:cs="Arial"/>
                <w:b/>
                <w:iCs/>
                <w:color w:val="FFFFFF" w:themeColor="background1"/>
              </w:rPr>
              <w:t>r</w:t>
            </w:r>
            <w:r w:rsidRPr="00A633AE">
              <w:rPr>
                <w:rFonts w:cs="Arial"/>
                <w:b/>
                <w:iCs/>
                <w:color w:val="FFFFFF" w:themeColor="background1"/>
              </w:rPr>
              <w:t xml:space="preserve"> Exceptions</w:t>
            </w:r>
          </w:p>
        </w:tc>
        <w:tc>
          <w:tcPr>
            <w:tcW w:w="3065" w:type="dxa"/>
            <w:shd w:val="clear" w:color="auto" w:fill="20419A"/>
          </w:tcPr>
          <w:p w14:paraId="07ED6F8E" w14:textId="77777777" w:rsidR="001A5024" w:rsidRPr="007B2435" w:rsidRDefault="001A5024">
            <w:pPr>
              <w:pStyle w:val="DefaultText"/>
              <w:jc w:val="center"/>
              <w:rPr>
                <w:rFonts w:cs="Arial"/>
                <w:b/>
                <w:color w:val="FFFFFF" w:themeColor="background1"/>
                <w:sz w:val="20"/>
              </w:rPr>
            </w:pPr>
            <w:r w:rsidRPr="007B2435">
              <w:rPr>
                <w:rFonts w:cs="Arial"/>
                <w:b/>
                <w:color w:val="FFFFFF" w:themeColor="background1"/>
                <w:sz w:val="20"/>
              </w:rPr>
              <w:t>Changes to Bid Price if Exception is Accepted by Company</w:t>
            </w:r>
          </w:p>
          <w:p w14:paraId="3ADD587A" w14:textId="77777777" w:rsidR="001A5024" w:rsidRPr="007B2435" w:rsidRDefault="001A5024">
            <w:pPr>
              <w:pStyle w:val="DefaultText"/>
              <w:jc w:val="center"/>
              <w:rPr>
                <w:rFonts w:cs="Arial"/>
                <w:b/>
                <w:color w:val="FFFFFF" w:themeColor="background1"/>
                <w:sz w:val="20"/>
              </w:rPr>
            </w:pPr>
          </w:p>
          <w:p w14:paraId="58981B82" w14:textId="77777777" w:rsidR="001A5024" w:rsidRPr="00FD4E1F" w:rsidRDefault="001A5024">
            <w:pPr>
              <w:ind w:right="29"/>
              <w:jc w:val="center"/>
              <w:rPr>
                <w:rFonts w:eastAsia="Arial" w:cs="Arial"/>
                <w:b/>
                <w:color w:val="FFFFFF" w:themeColor="background1"/>
              </w:rPr>
            </w:pPr>
            <w:r w:rsidRPr="007B2435">
              <w:rPr>
                <w:rFonts w:cs="Arial"/>
                <w:b/>
                <w:color w:val="FFFFFF" w:themeColor="background1"/>
              </w:rPr>
              <w:t>(Increase / Decrease / No Change)</w:t>
            </w:r>
          </w:p>
        </w:tc>
      </w:tr>
      <w:tr w:rsidR="009D7B9F" w:rsidRPr="004A1AE0" w14:paraId="24E2D354" w14:textId="77777777">
        <w:trPr>
          <w:trHeight w:val="408"/>
        </w:trPr>
        <w:tc>
          <w:tcPr>
            <w:tcW w:w="589" w:type="dxa"/>
          </w:tcPr>
          <w:p w14:paraId="431BCE19" w14:textId="77777777" w:rsidR="001A5024" w:rsidRPr="00000A2B" w:rsidRDefault="001A5024">
            <w:pPr>
              <w:ind w:right="29"/>
              <w:jc w:val="center"/>
              <w:rPr>
                <w:rFonts w:cs="Arial"/>
                <w:sz w:val="18"/>
                <w:szCs w:val="18"/>
              </w:rPr>
            </w:pPr>
            <w:r>
              <w:rPr>
                <w:rFonts w:cs="Arial"/>
                <w:sz w:val="18"/>
                <w:szCs w:val="18"/>
              </w:rPr>
              <w:t>1</w:t>
            </w:r>
          </w:p>
        </w:tc>
        <w:tc>
          <w:tcPr>
            <w:tcW w:w="720" w:type="dxa"/>
          </w:tcPr>
          <w:p w14:paraId="1CBE6A0E" w14:textId="77777777" w:rsidR="001A5024" w:rsidRPr="00000A2B" w:rsidRDefault="001A5024">
            <w:pPr>
              <w:ind w:right="29"/>
              <w:jc w:val="center"/>
              <w:rPr>
                <w:rFonts w:cs="Arial"/>
                <w:sz w:val="18"/>
                <w:szCs w:val="18"/>
              </w:rPr>
            </w:pPr>
          </w:p>
        </w:tc>
        <w:tc>
          <w:tcPr>
            <w:tcW w:w="1304" w:type="dxa"/>
          </w:tcPr>
          <w:p w14:paraId="4FF74DD0" w14:textId="77777777" w:rsidR="001A5024" w:rsidRPr="00000A2B" w:rsidRDefault="001A5024">
            <w:pPr>
              <w:ind w:right="29"/>
              <w:jc w:val="center"/>
              <w:rPr>
                <w:rFonts w:cs="Arial"/>
                <w:sz w:val="18"/>
                <w:szCs w:val="18"/>
              </w:rPr>
            </w:pPr>
          </w:p>
        </w:tc>
        <w:tc>
          <w:tcPr>
            <w:tcW w:w="4587" w:type="dxa"/>
          </w:tcPr>
          <w:p w14:paraId="5D70FD47" w14:textId="77777777" w:rsidR="001A5024" w:rsidRPr="00000A2B" w:rsidRDefault="001A5024">
            <w:pPr>
              <w:ind w:right="29"/>
              <w:rPr>
                <w:rFonts w:cs="Arial"/>
                <w:sz w:val="18"/>
                <w:szCs w:val="18"/>
              </w:rPr>
            </w:pPr>
          </w:p>
        </w:tc>
        <w:tc>
          <w:tcPr>
            <w:tcW w:w="6120" w:type="dxa"/>
          </w:tcPr>
          <w:p w14:paraId="52B16907" w14:textId="77777777" w:rsidR="001A5024" w:rsidRPr="00000A2B" w:rsidRDefault="001A5024">
            <w:pPr>
              <w:ind w:right="29"/>
              <w:rPr>
                <w:rFonts w:cs="Arial"/>
                <w:sz w:val="18"/>
                <w:szCs w:val="18"/>
              </w:rPr>
            </w:pPr>
          </w:p>
        </w:tc>
        <w:tc>
          <w:tcPr>
            <w:tcW w:w="5130" w:type="dxa"/>
          </w:tcPr>
          <w:p w14:paraId="7B172262" w14:textId="77777777" w:rsidR="001A5024" w:rsidRPr="00000A2B" w:rsidRDefault="001A5024">
            <w:pPr>
              <w:ind w:right="29"/>
              <w:rPr>
                <w:rFonts w:cs="Arial"/>
                <w:sz w:val="18"/>
                <w:szCs w:val="18"/>
              </w:rPr>
            </w:pPr>
          </w:p>
        </w:tc>
        <w:tc>
          <w:tcPr>
            <w:tcW w:w="3065" w:type="dxa"/>
          </w:tcPr>
          <w:p w14:paraId="418EF892" w14:textId="77777777" w:rsidR="001A5024" w:rsidRPr="00000A2B" w:rsidRDefault="001A5024">
            <w:pPr>
              <w:ind w:right="29"/>
              <w:jc w:val="center"/>
              <w:rPr>
                <w:rFonts w:cs="Arial"/>
                <w:iCs/>
                <w:sz w:val="18"/>
                <w:szCs w:val="18"/>
              </w:rPr>
            </w:pPr>
          </w:p>
        </w:tc>
      </w:tr>
      <w:tr w:rsidR="009D7B9F" w:rsidRPr="004A1AE0" w14:paraId="24059EB8" w14:textId="77777777">
        <w:trPr>
          <w:trHeight w:val="408"/>
        </w:trPr>
        <w:tc>
          <w:tcPr>
            <w:tcW w:w="589" w:type="dxa"/>
          </w:tcPr>
          <w:p w14:paraId="2CD212A3" w14:textId="77777777" w:rsidR="001A5024" w:rsidRPr="00000A2B" w:rsidRDefault="001A5024">
            <w:pPr>
              <w:ind w:right="29"/>
              <w:jc w:val="center"/>
              <w:rPr>
                <w:rFonts w:cs="Arial"/>
                <w:sz w:val="18"/>
                <w:szCs w:val="18"/>
              </w:rPr>
            </w:pPr>
            <w:r>
              <w:rPr>
                <w:rFonts w:cs="Arial"/>
                <w:sz w:val="18"/>
                <w:szCs w:val="18"/>
              </w:rPr>
              <w:t>2</w:t>
            </w:r>
          </w:p>
        </w:tc>
        <w:tc>
          <w:tcPr>
            <w:tcW w:w="720" w:type="dxa"/>
          </w:tcPr>
          <w:p w14:paraId="1221B7E2" w14:textId="77777777" w:rsidR="001A5024" w:rsidRPr="00000A2B" w:rsidRDefault="001A5024">
            <w:pPr>
              <w:ind w:right="29"/>
              <w:jc w:val="center"/>
              <w:rPr>
                <w:rFonts w:cs="Arial"/>
                <w:sz w:val="18"/>
                <w:szCs w:val="18"/>
              </w:rPr>
            </w:pPr>
          </w:p>
        </w:tc>
        <w:tc>
          <w:tcPr>
            <w:tcW w:w="1304" w:type="dxa"/>
          </w:tcPr>
          <w:p w14:paraId="32980336" w14:textId="77777777" w:rsidR="001A5024" w:rsidRPr="00000A2B" w:rsidRDefault="001A5024">
            <w:pPr>
              <w:ind w:right="29"/>
              <w:jc w:val="center"/>
              <w:rPr>
                <w:rFonts w:cs="Arial"/>
                <w:sz w:val="18"/>
                <w:szCs w:val="18"/>
              </w:rPr>
            </w:pPr>
          </w:p>
        </w:tc>
        <w:tc>
          <w:tcPr>
            <w:tcW w:w="4587" w:type="dxa"/>
          </w:tcPr>
          <w:p w14:paraId="0CC00B9B" w14:textId="77777777" w:rsidR="001A5024" w:rsidRPr="00000A2B" w:rsidRDefault="001A5024">
            <w:pPr>
              <w:ind w:right="29"/>
              <w:rPr>
                <w:rFonts w:cs="Arial"/>
                <w:sz w:val="18"/>
                <w:szCs w:val="18"/>
              </w:rPr>
            </w:pPr>
          </w:p>
        </w:tc>
        <w:tc>
          <w:tcPr>
            <w:tcW w:w="6120" w:type="dxa"/>
          </w:tcPr>
          <w:p w14:paraId="3E89FCBF" w14:textId="77777777" w:rsidR="001A5024" w:rsidRPr="00000A2B" w:rsidRDefault="001A5024">
            <w:pPr>
              <w:ind w:right="29"/>
              <w:rPr>
                <w:rFonts w:cs="Arial"/>
                <w:sz w:val="18"/>
                <w:szCs w:val="18"/>
              </w:rPr>
            </w:pPr>
          </w:p>
        </w:tc>
        <w:tc>
          <w:tcPr>
            <w:tcW w:w="5130" w:type="dxa"/>
          </w:tcPr>
          <w:p w14:paraId="4EB1F125" w14:textId="77777777" w:rsidR="001A5024" w:rsidRPr="00000A2B" w:rsidRDefault="001A5024">
            <w:pPr>
              <w:ind w:right="29"/>
              <w:rPr>
                <w:rFonts w:cs="Arial"/>
                <w:sz w:val="18"/>
                <w:szCs w:val="18"/>
              </w:rPr>
            </w:pPr>
          </w:p>
        </w:tc>
        <w:tc>
          <w:tcPr>
            <w:tcW w:w="3065" w:type="dxa"/>
          </w:tcPr>
          <w:p w14:paraId="1B7CF667" w14:textId="77777777" w:rsidR="001A5024" w:rsidRPr="00000A2B" w:rsidRDefault="001A5024">
            <w:pPr>
              <w:ind w:right="29"/>
              <w:jc w:val="center"/>
              <w:rPr>
                <w:rFonts w:cs="Arial"/>
                <w:sz w:val="18"/>
                <w:szCs w:val="18"/>
              </w:rPr>
            </w:pPr>
          </w:p>
        </w:tc>
      </w:tr>
      <w:tr w:rsidR="009D7B9F" w:rsidRPr="004A1AE0" w14:paraId="2898A042" w14:textId="77777777">
        <w:trPr>
          <w:trHeight w:val="408"/>
        </w:trPr>
        <w:tc>
          <w:tcPr>
            <w:tcW w:w="589" w:type="dxa"/>
          </w:tcPr>
          <w:p w14:paraId="06A6AF65" w14:textId="77777777" w:rsidR="001A5024" w:rsidRPr="00000A2B" w:rsidRDefault="001A5024">
            <w:pPr>
              <w:ind w:right="29"/>
              <w:jc w:val="center"/>
              <w:rPr>
                <w:rFonts w:cs="Arial"/>
                <w:iCs/>
                <w:sz w:val="18"/>
                <w:szCs w:val="18"/>
              </w:rPr>
            </w:pPr>
            <w:r>
              <w:rPr>
                <w:rFonts w:cs="Arial"/>
                <w:iCs/>
                <w:sz w:val="18"/>
                <w:szCs w:val="18"/>
              </w:rPr>
              <w:t>3</w:t>
            </w:r>
          </w:p>
        </w:tc>
        <w:tc>
          <w:tcPr>
            <w:tcW w:w="720" w:type="dxa"/>
          </w:tcPr>
          <w:p w14:paraId="43A37229" w14:textId="77777777" w:rsidR="001A5024" w:rsidRPr="00000A2B" w:rsidRDefault="001A5024">
            <w:pPr>
              <w:ind w:right="29"/>
              <w:jc w:val="center"/>
              <w:rPr>
                <w:rFonts w:cs="Arial"/>
                <w:iCs/>
                <w:sz w:val="18"/>
                <w:szCs w:val="18"/>
              </w:rPr>
            </w:pPr>
          </w:p>
        </w:tc>
        <w:tc>
          <w:tcPr>
            <w:tcW w:w="1304" w:type="dxa"/>
          </w:tcPr>
          <w:p w14:paraId="705F58C5" w14:textId="77777777" w:rsidR="001A5024" w:rsidRPr="00000A2B" w:rsidRDefault="001A5024">
            <w:pPr>
              <w:ind w:right="29"/>
              <w:jc w:val="center"/>
              <w:rPr>
                <w:rFonts w:cs="Arial"/>
                <w:iCs/>
                <w:sz w:val="18"/>
                <w:szCs w:val="18"/>
              </w:rPr>
            </w:pPr>
          </w:p>
        </w:tc>
        <w:tc>
          <w:tcPr>
            <w:tcW w:w="4587" w:type="dxa"/>
          </w:tcPr>
          <w:p w14:paraId="14DD8185" w14:textId="77777777" w:rsidR="001A5024" w:rsidRPr="00000A2B" w:rsidRDefault="001A5024">
            <w:pPr>
              <w:ind w:right="29"/>
              <w:rPr>
                <w:rFonts w:cs="Arial"/>
                <w:iCs/>
                <w:sz w:val="18"/>
                <w:szCs w:val="18"/>
              </w:rPr>
            </w:pPr>
          </w:p>
        </w:tc>
        <w:tc>
          <w:tcPr>
            <w:tcW w:w="6120" w:type="dxa"/>
          </w:tcPr>
          <w:p w14:paraId="10BE79DA" w14:textId="77777777" w:rsidR="001A5024" w:rsidRPr="00000A2B" w:rsidRDefault="001A5024">
            <w:pPr>
              <w:ind w:right="29"/>
              <w:rPr>
                <w:rFonts w:cs="Arial"/>
                <w:iCs/>
                <w:sz w:val="18"/>
                <w:szCs w:val="18"/>
              </w:rPr>
            </w:pPr>
          </w:p>
        </w:tc>
        <w:tc>
          <w:tcPr>
            <w:tcW w:w="5130" w:type="dxa"/>
          </w:tcPr>
          <w:p w14:paraId="76554BF3" w14:textId="77777777" w:rsidR="001A5024" w:rsidRPr="00000A2B" w:rsidRDefault="001A5024">
            <w:pPr>
              <w:ind w:right="29"/>
              <w:rPr>
                <w:rFonts w:cs="Arial"/>
                <w:sz w:val="18"/>
                <w:szCs w:val="18"/>
              </w:rPr>
            </w:pPr>
          </w:p>
        </w:tc>
        <w:tc>
          <w:tcPr>
            <w:tcW w:w="3065" w:type="dxa"/>
          </w:tcPr>
          <w:p w14:paraId="414FAC7A" w14:textId="77777777" w:rsidR="001A5024" w:rsidRPr="00000A2B" w:rsidRDefault="001A5024">
            <w:pPr>
              <w:ind w:right="29"/>
              <w:jc w:val="center"/>
              <w:rPr>
                <w:rFonts w:cs="Arial"/>
                <w:sz w:val="18"/>
                <w:szCs w:val="18"/>
              </w:rPr>
            </w:pPr>
          </w:p>
        </w:tc>
      </w:tr>
      <w:tr w:rsidR="009D7B9F" w:rsidRPr="004A1AE0" w14:paraId="6AFC4B1C" w14:textId="77777777">
        <w:trPr>
          <w:trHeight w:val="408"/>
        </w:trPr>
        <w:tc>
          <w:tcPr>
            <w:tcW w:w="589" w:type="dxa"/>
          </w:tcPr>
          <w:p w14:paraId="0248D8F3" w14:textId="77777777" w:rsidR="001A5024" w:rsidRPr="00000A2B" w:rsidRDefault="001A5024">
            <w:pPr>
              <w:ind w:right="29"/>
              <w:jc w:val="center"/>
              <w:rPr>
                <w:rFonts w:cs="Arial"/>
                <w:iCs/>
                <w:sz w:val="18"/>
                <w:szCs w:val="18"/>
              </w:rPr>
            </w:pPr>
            <w:r>
              <w:rPr>
                <w:rFonts w:cs="Arial"/>
                <w:iCs/>
                <w:sz w:val="18"/>
                <w:szCs w:val="18"/>
              </w:rPr>
              <w:t>4</w:t>
            </w:r>
          </w:p>
        </w:tc>
        <w:tc>
          <w:tcPr>
            <w:tcW w:w="720" w:type="dxa"/>
          </w:tcPr>
          <w:p w14:paraId="3FB79501" w14:textId="77777777" w:rsidR="001A5024" w:rsidRPr="00000A2B" w:rsidRDefault="001A5024">
            <w:pPr>
              <w:ind w:right="29"/>
              <w:jc w:val="center"/>
              <w:rPr>
                <w:rFonts w:cs="Arial"/>
                <w:iCs/>
                <w:sz w:val="18"/>
                <w:szCs w:val="18"/>
              </w:rPr>
            </w:pPr>
          </w:p>
        </w:tc>
        <w:tc>
          <w:tcPr>
            <w:tcW w:w="1304" w:type="dxa"/>
          </w:tcPr>
          <w:p w14:paraId="00DC2016" w14:textId="77777777" w:rsidR="001A5024" w:rsidRPr="00000A2B" w:rsidRDefault="001A5024">
            <w:pPr>
              <w:ind w:right="29"/>
              <w:jc w:val="center"/>
              <w:rPr>
                <w:rFonts w:cs="Arial"/>
                <w:iCs/>
                <w:sz w:val="18"/>
                <w:szCs w:val="18"/>
              </w:rPr>
            </w:pPr>
          </w:p>
        </w:tc>
        <w:tc>
          <w:tcPr>
            <w:tcW w:w="4587" w:type="dxa"/>
          </w:tcPr>
          <w:p w14:paraId="17C79282" w14:textId="77777777" w:rsidR="001A5024" w:rsidRPr="00000A2B" w:rsidRDefault="001A5024">
            <w:pPr>
              <w:ind w:right="29"/>
              <w:rPr>
                <w:rFonts w:cs="Arial"/>
                <w:iCs/>
                <w:sz w:val="18"/>
                <w:szCs w:val="18"/>
              </w:rPr>
            </w:pPr>
          </w:p>
        </w:tc>
        <w:tc>
          <w:tcPr>
            <w:tcW w:w="6120" w:type="dxa"/>
          </w:tcPr>
          <w:p w14:paraId="5E4C46A3" w14:textId="77777777" w:rsidR="001A5024" w:rsidRPr="00000A2B" w:rsidRDefault="001A5024">
            <w:pPr>
              <w:ind w:right="29"/>
              <w:rPr>
                <w:rFonts w:cs="Arial"/>
                <w:iCs/>
                <w:sz w:val="18"/>
                <w:szCs w:val="18"/>
              </w:rPr>
            </w:pPr>
          </w:p>
        </w:tc>
        <w:tc>
          <w:tcPr>
            <w:tcW w:w="5130" w:type="dxa"/>
          </w:tcPr>
          <w:p w14:paraId="2F3ED683" w14:textId="77777777" w:rsidR="001A5024" w:rsidRPr="00000A2B" w:rsidRDefault="001A5024">
            <w:pPr>
              <w:ind w:right="29"/>
              <w:rPr>
                <w:rFonts w:cs="Arial"/>
                <w:sz w:val="18"/>
                <w:szCs w:val="18"/>
              </w:rPr>
            </w:pPr>
          </w:p>
        </w:tc>
        <w:tc>
          <w:tcPr>
            <w:tcW w:w="3065" w:type="dxa"/>
          </w:tcPr>
          <w:p w14:paraId="18B821FB" w14:textId="77777777" w:rsidR="001A5024" w:rsidRPr="00000A2B" w:rsidRDefault="001A5024">
            <w:pPr>
              <w:ind w:right="29"/>
              <w:jc w:val="center"/>
              <w:rPr>
                <w:rFonts w:cs="Arial"/>
                <w:sz w:val="18"/>
                <w:szCs w:val="18"/>
              </w:rPr>
            </w:pPr>
          </w:p>
        </w:tc>
      </w:tr>
      <w:tr w:rsidR="009D7B9F" w:rsidRPr="004A1AE0" w14:paraId="09555B62" w14:textId="77777777">
        <w:trPr>
          <w:trHeight w:val="408"/>
        </w:trPr>
        <w:tc>
          <w:tcPr>
            <w:tcW w:w="589" w:type="dxa"/>
          </w:tcPr>
          <w:p w14:paraId="6BDA6276" w14:textId="77777777" w:rsidR="001A5024" w:rsidRPr="00000A2B" w:rsidRDefault="001A5024">
            <w:pPr>
              <w:ind w:right="29"/>
              <w:jc w:val="center"/>
              <w:rPr>
                <w:rFonts w:cs="Arial"/>
                <w:iCs/>
                <w:sz w:val="18"/>
                <w:szCs w:val="18"/>
              </w:rPr>
            </w:pPr>
            <w:r>
              <w:rPr>
                <w:rFonts w:cs="Arial"/>
                <w:iCs/>
                <w:sz w:val="18"/>
                <w:szCs w:val="18"/>
              </w:rPr>
              <w:t>5</w:t>
            </w:r>
          </w:p>
        </w:tc>
        <w:tc>
          <w:tcPr>
            <w:tcW w:w="720" w:type="dxa"/>
          </w:tcPr>
          <w:p w14:paraId="34003B49" w14:textId="77777777" w:rsidR="001A5024" w:rsidRPr="00000A2B" w:rsidRDefault="001A5024">
            <w:pPr>
              <w:ind w:right="29"/>
              <w:jc w:val="center"/>
              <w:rPr>
                <w:rFonts w:cs="Arial"/>
                <w:iCs/>
                <w:sz w:val="18"/>
                <w:szCs w:val="18"/>
              </w:rPr>
            </w:pPr>
          </w:p>
        </w:tc>
        <w:tc>
          <w:tcPr>
            <w:tcW w:w="1304" w:type="dxa"/>
          </w:tcPr>
          <w:p w14:paraId="07EF2116" w14:textId="77777777" w:rsidR="001A5024" w:rsidRPr="00000A2B" w:rsidRDefault="001A5024">
            <w:pPr>
              <w:ind w:right="29"/>
              <w:jc w:val="center"/>
              <w:rPr>
                <w:rFonts w:cs="Arial"/>
                <w:iCs/>
                <w:sz w:val="18"/>
                <w:szCs w:val="18"/>
              </w:rPr>
            </w:pPr>
          </w:p>
        </w:tc>
        <w:tc>
          <w:tcPr>
            <w:tcW w:w="4587" w:type="dxa"/>
          </w:tcPr>
          <w:p w14:paraId="7BD4F9FE" w14:textId="77777777" w:rsidR="001A5024" w:rsidRPr="00000A2B" w:rsidRDefault="001A5024">
            <w:pPr>
              <w:ind w:right="29"/>
              <w:rPr>
                <w:rFonts w:cs="Arial"/>
                <w:iCs/>
                <w:sz w:val="18"/>
                <w:szCs w:val="18"/>
              </w:rPr>
            </w:pPr>
          </w:p>
        </w:tc>
        <w:tc>
          <w:tcPr>
            <w:tcW w:w="6120" w:type="dxa"/>
          </w:tcPr>
          <w:p w14:paraId="34877D89" w14:textId="77777777" w:rsidR="001A5024" w:rsidRPr="00000A2B" w:rsidRDefault="001A5024">
            <w:pPr>
              <w:ind w:right="29"/>
              <w:rPr>
                <w:rFonts w:cs="Arial"/>
                <w:iCs/>
                <w:sz w:val="18"/>
                <w:szCs w:val="18"/>
              </w:rPr>
            </w:pPr>
          </w:p>
        </w:tc>
        <w:tc>
          <w:tcPr>
            <w:tcW w:w="5130" w:type="dxa"/>
          </w:tcPr>
          <w:p w14:paraId="4CE7B8C6" w14:textId="77777777" w:rsidR="001A5024" w:rsidRPr="00000A2B" w:rsidRDefault="001A5024">
            <w:pPr>
              <w:ind w:right="29"/>
              <w:rPr>
                <w:rFonts w:cs="Arial"/>
                <w:sz w:val="18"/>
                <w:szCs w:val="18"/>
              </w:rPr>
            </w:pPr>
          </w:p>
        </w:tc>
        <w:tc>
          <w:tcPr>
            <w:tcW w:w="3065" w:type="dxa"/>
          </w:tcPr>
          <w:p w14:paraId="70A8731F" w14:textId="77777777" w:rsidR="001A5024" w:rsidRPr="00000A2B" w:rsidRDefault="001A5024">
            <w:pPr>
              <w:ind w:right="29"/>
              <w:jc w:val="center"/>
              <w:rPr>
                <w:rFonts w:cs="Arial"/>
                <w:sz w:val="18"/>
                <w:szCs w:val="18"/>
              </w:rPr>
            </w:pPr>
          </w:p>
        </w:tc>
      </w:tr>
    </w:tbl>
    <w:p w14:paraId="2A9F8077" w14:textId="77777777" w:rsidR="001A5024" w:rsidRPr="00FB639E" w:rsidRDefault="001A5024" w:rsidP="001A5024">
      <w:pPr>
        <w:pStyle w:val="DefaultText"/>
        <w:spacing w:before="120"/>
        <w:jc w:val="both"/>
        <w:rPr>
          <w:rFonts w:cs="Arial"/>
        </w:rPr>
      </w:pPr>
      <w:r w:rsidRPr="00FB639E">
        <w:rPr>
          <w:rFonts w:cs="Arial"/>
          <w:sz w:val="20"/>
        </w:rPr>
        <w:t xml:space="preserve">BIDDER may add more rows to the table if </w:t>
      </w:r>
      <w:r>
        <w:rPr>
          <w:rFonts w:cs="Arial"/>
          <w:sz w:val="20"/>
        </w:rPr>
        <w:t>neede</w:t>
      </w:r>
      <w:r w:rsidRPr="00FB639E">
        <w:rPr>
          <w:rFonts w:cs="Arial"/>
          <w:sz w:val="20"/>
        </w:rPr>
        <w:t>d.</w:t>
      </w:r>
    </w:p>
    <w:p w14:paraId="18EDF21D" w14:textId="77777777" w:rsidR="00114A4D" w:rsidRPr="00685697" w:rsidRDefault="00114A4D" w:rsidP="00114A4D">
      <w:pPr>
        <w:pStyle w:val="DefaultText"/>
        <w:ind w:hanging="720"/>
        <w:jc w:val="both"/>
        <w:rPr>
          <w:rFonts w:cs="Arial"/>
          <w:sz w:val="20"/>
        </w:rPr>
      </w:pPr>
    </w:p>
    <w:p w14:paraId="7B6E140E" w14:textId="77777777" w:rsidR="00114A4D" w:rsidRDefault="00114A4D" w:rsidP="00114A4D">
      <w:pPr>
        <w:pStyle w:val="DefaultText"/>
        <w:jc w:val="both"/>
        <w:rPr>
          <w:rFonts w:cs="Arial"/>
          <w:sz w:val="20"/>
        </w:rPr>
      </w:pPr>
      <w:r w:rsidRPr="00685697">
        <w:rPr>
          <w:rFonts w:cs="Arial"/>
          <w:bCs/>
          <w:sz w:val="20"/>
        </w:rPr>
        <w:t>Note (*): B</w:t>
      </w:r>
      <w:r>
        <w:rPr>
          <w:rFonts w:cs="Arial"/>
          <w:bCs/>
          <w:sz w:val="20"/>
        </w:rPr>
        <w:t>idders are</w:t>
      </w:r>
      <w:r w:rsidRPr="00685697">
        <w:rPr>
          <w:rFonts w:cs="Arial"/>
          <w:bCs/>
          <w:sz w:val="20"/>
        </w:rPr>
        <w:t xml:space="preserve"> to i</w:t>
      </w:r>
      <w:r w:rsidRPr="00685697">
        <w:rPr>
          <w:rFonts w:cs="Arial"/>
          <w:sz w:val="20"/>
        </w:rPr>
        <w:t xml:space="preserve">ndicate changes to proposed bid price </w:t>
      </w:r>
      <w:r w:rsidRPr="00685697">
        <w:rPr>
          <w:rFonts w:cs="Arial"/>
          <w:b/>
          <w:sz w:val="20"/>
          <w:u w:val="single"/>
        </w:rPr>
        <w:t xml:space="preserve">WITHOUT INDICATING THE </w:t>
      </w:r>
      <w:r w:rsidRPr="00DE4F0E">
        <w:rPr>
          <w:rFonts w:cs="Arial"/>
          <w:b/>
          <w:sz w:val="20"/>
          <w:u w:val="single"/>
        </w:rPr>
        <w:t>COST IN THIS DOCUMENT</w:t>
      </w:r>
      <w:r>
        <w:rPr>
          <w:rFonts w:cs="Arial"/>
          <w:sz w:val="20"/>
        </w:rPr>
        <w:t xml:space="preserve"> </w:t>
      </w:r>
      <w:r w:rsidRPr="00685697">
        <w:rPr>
          <w:rFonts w:cs="Arial"/>
          <w:sz w:val="20"/>
        </w:rPr>
        <w:t>if exception is accepted by COMPANY</w:t>
      </w:r>
      <w:r>
        <w:rPr>
          <w:rFonts w:cs="Arial"/>
          <w:sz w:val="20"/>
        </w:rPr>
        <w:t xml:space="preserve">. </w:t>
      </w:r>
    </w:p>
    <w:p w14:paraId="4553CA76" w14:textId="63646292" w:rsidR="00114A4D" w:rsidRPr="00DE4F0E" w:rsidRDefault="00114A4D" w:rsidP="00114A4D">
      <w:pPr>
        <w:pStyle w:val="DefaultText"/>
        <w:jc w:val="both"/>
        <w:rPr>
          <w:rFonts w:cs="Arial"/>
          <w:b/>
          <w:bCs/>
          <w:sz w:val="20"/>
        </w:rPr>
      </w:pPr>
      <w:r w:rsidRPr="00DE4F0E">
        <w:rPr>
          <w:rFonts w:cs="Arial"/>
          <w:b/>
          <w:bCs/>
          <w:sz w:val="20"/>
        </w:rPr>
        <w:t xml:space="preserve">Any changes to bid price caused by the exceptions stated here must be updated </w:t>
      </w:r>
      <w:r w:rsidRPr="00DF5807">
        <w:rPr>
          <w:rFonts w:cs="Arial"/>
          <w:b/>
          <w:bCs/>
          <w:sz w:val="20"/>
          <w:u w:val="single"/>
        </w:rPr>
        <w:t xml:space="preserve">only in the </w:t>
      </w:r>
      <w:r w:rsidR="00A9410C">
        <w:rPr>
          <w:rFonts w:cs="Arial"/>
          <w:b/>
          <w:bCs/>
          <w:sz w:val="20"/>
          <w:u w:val="single"/>
        </w:rPr>
        <w:t>RFP Doc. (D) – Price Sheet</w:t>
      </w:r>
      <w:r w:rsidRPr="00DE4F0E">
        <w:rPr>
          <w:rFonts w:cs="Arial"/>
          <w:b/>
          <w:bCs/>
          <w:sz w:val="20"/>
        </w:rPr>
        <w:t xml:space="preserve"> and submitted </w:t>
      </w:r>
      <w:r>
        <w:rPr>
          <w:rFonts w:cs="Arial"/>
          <w:b/>
          <w:bCs/>
          <w:sz w:val="20"/>
        </w:rPr>
        <w:t xml:space="preserve">as part of its original </w:t>
      </w:r>
      <w:r w:rsidR="00BF0E29">
        <w:rPr>
          <w:rFonts w:cs="Arial"/>
          <w:b/>
          <w:bCs/>
          <w:sz w:val="20"/>
        </w:rPr>
        <w:t xml:space="preserve">commercial </w:t>
      </w:r>
      <w:r>
        <w:rPr>
          <w:rFonts w:cs="Arial"/>
          <w:b/>
          <w:bCs/>
          <w:sz w:val="20"/>
        </w:rPr>
        <w:t xml:space="preserve">bid proposal, i.e. </w:t>
      </w:r>
      <w:r w:rsidRPr="00DE4F0E">
        <w:rPr>
          <w:rFonts w:cs="Arial"/>
          <w:b/>
          <w:bCs/>
          <w:sz w:val="20"/>
        </w:rPr>
        <w:t>before the bid closing date.</w:t>
      </w:r>
    </w:p>
    <w:p w14:paraId="385B08E4" w14:textId="77777777" w:rsidR="00114A4D" w:rsidRDefault="00114A4D" w:rsidP="009A0EEA">
      <w:pPr>
        <w:rPr>
          <w:b/>
        </w:rPr>
      </w:pPr>
    </w:p>
    <w:p w14:paraId="5005273D" w14:textId="77777777" w:rsidR="003945F0" w:rsidRDefault="003945F0" w:rsidP="009A0EEA">
      <w:pPr>
        <w:rPr>
          <w:b/>
        </w:rPr>
      </w:pPr>
    </w:p>
    <w:p w14:paraId="154A859F" w14:textId="28726E2B" w:rsidR="0064480B" w:rsidRDefault="0064480B" w:rsidP="00114A4D">
      <w:pPr>
        <w:jc w:val="center"/>
        <w:rPr>
          <w:b/>
        </w:rPr>
        <w:sectPr w:rsidR="0064480B" w:rsidSect="001A5024">
          <w:pgSz w:w="23811" w:h="16838" w:orient="landscape" w:code="8"/>
          <w:pgMar w:top="1021" w:right="1260" w:bottom="566" w:left="810" w:header="648" w:footer="213" w:gutter="0"/>
          <w:cols w:space="720"/>
          <w:docGrid w:linePitch="272"/>
        </w:sectPr>
      </w:pPr>
      <w:r>
        <w:rPr>
          <w:b/>
        </w:rPr>
        <w:t>(END OF APPENDIX 1</w:t>
      </w:r>
      <w:r w:rsidR="00514469">
        <w:rPr>
          <w:b/>
        </w:rPr>
        <w:t>)</w:t>
      </w:r>
    </w:p>
    <w:p w14:paraId="6C11F791" w14:textId="13557FBF" w:rsidR="00E1431E" w:rsidRDefault="00E1431E">
      <w:pPr>
        <w:overflowPunct/>
        <w:autoSpaceDE/>
        <w:autoSpaceDN/>
        <w:adjustRightInd/>
        <w:textAlignment w:val="auto"/>
        <w:rPr>
          <w:b/>
        </w:rPr>
      </w:pPr>
    </w:p>
    <w:p w14:paraId="143C7048" w14:textId="77777777" w:rsidR="00E1431E" w:rsidRDefault="00E1431E" w:rsidP="00E1431E">
      <w:pPr>
        <w:pStyle w:val="Heading2"/>
      </w:pPr>
      <w:bookmarkStart w:id="9" w:name="_Toc224912513"/>
      <w:r>
        <w:t>APPENDIX 2: TENDER COMPLIANCE FORMS</w:t>
      </w:r>
      <w:bookmarkEnd w:id="9"/>
    </w:p>
    <w:p w14:paraId="750D0596" w14:textId="77777777" w:rsidR="005E4594" w:rsidRPr="00B56E88" w:rsidRDefault="005E4594" w:rsidP="00E1431E">
      <w:pPr>
        <w:pStyle w:val="Heading2"/>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30"/>
        <w:gridCol w:w="9180"/>
      </w:tblGrid>
      <w:tr w:rsidR="00E1431E" w:rsidRPr="008B2341" w14:paraId="5F776A20" w14:textId="77777777" w:rsidTr="00514469">
        <w:tc>
          <w:tcPr>
            <w:tcW w:w="1530" w:type="dxa"/>
          </w:tcPr>
          <w:p w14:paraId="02D520B7" w14:textId="77777777" w:rsidR="00E1431E" w:rsidRPr="00FE1954" w:rsidRDefault="00E1431E" w:rsidP="00514469">
            <w:pPr>
              <w:pStyle w:val="DefaultText"/>
              <w:rPr>
                <w:rFonts w:cs="Arial"/>
                <w:b/>
                <w:sz w:val="20"/>
              </w:rPr>
            </w:pPr>
            <w:r>
              <w:rPr>
                <w:rFonts w:cs="Arial"/>
                <w:b/>
                <w:sz w:val="20"/>
              </w:rPr>
              <w:t>RFP</w:t>
            </w:r>
            <w:r w:rsidRPr="00FE1954">
              <w:rPr>
                <w:rFonts w:cs="Arial"/>
                <w:b/>
                <w:sz w:val="20"/>
              </w:rPr>
              <w:t xml:space="preserve"> Title:</w:t>
            </w:r>
          </w:p>
        </w:tc>
        <w:tc>
          <w:tcPr>
            <w:tcW w:w="9180" w:type="dxa"/>
            <w:vAlign w:val="center"/>
          </w:tcPr>
          <w:p w14:paraId="4554C0DB" w14:textId="0A2351F4" w:rsidR="00E1431E" w:rsidRPr="008B2341" w:rsidRDefault="00514469" w:rsidP="005E4594">
            <w:pPr>
              <w:pStyle w:val="Header"/>
              <w:rPr>
                <w:rFonts w:cs="Arial"/>
                <w:bCs/>
                <w:color w:val="000000" w:themeColor="text1"/>
              </w:rPr>
            </w:pPr>
            <w:r w:rsidRPr="00514469">
              <w:rPr>
                <w:rFonts w:cs="Arial"/>
                <w:bCs/>
                <w:color w:val="000000" w:themeColor="text1"/>
              </w:rPr>
              <w:t>Price Agreement for Supply of Goods and Services in Support of Yayasan PETRONAS Contribution Initiatives</w:t>
            </w:r>
          </w:p>
        </w:tc>
      </w:tr>
      <w:tr w:rsidR="00E1431E" w:rsidRPr="008B2341" w14:paraId="52DBAD95" w14:textId="77777777" w:rsidTr="005E4594">
        <w:tc>
          <w:tcPr>
            <w:tcW w:w="1530" w:type="dxa"/>
            <w:vAlign w:val="center"/>
          </w:tcPr>
          <w:p w14:paraId="032F32EF" w14:textId="77777777" w:rsidR="00E1431E" w:rsidRPr="00FE1954" w:rsidRDefault="00E1431E" w:rsidP="005E4594">
            <w:pPr>
              <w:pStyle w:val="DefaultText"/>
              <w:rPr>
                <w:rFonts w:cs="Arial"/>
                <w:b/>
                <w:sz w:val="20"/>
              </w:rPr>
            </w:pPr>
            <w:r>
              <w:rPr>
                <w:rFonts w:cs="Arial"/>
                <w:b/>
                <w:sz w:val="20"/>
              </w:rPr>
              <w:t>RFP</w:t>
            </w:r>
            <w:r w:rsidRPr="00FE1954">
              <w:rPr>
                <w:rFonts w:cs="Arial"/>
                <w:b/>
                <w:sz w:val="20"/>
              </w:rPr>
              <w:t xml:space="preserve"> Number:</w:t>
            </w:r>
          </w:p>
        </w:tc>
        <w:tc>
          <w:tcPr>
            <w:tcW w:w="9180" w:type="dxa"/>
            <w:vAlign w:val="center"/>
          </w:tcPr>
          <w:p w14:paraId="44C19E1E" w14:textId="22FEBE44" w:rsidR="00E1431E" w:rsidRPr="008B2341" w:rsidRDefault="00E1431E" w:rsidP="005E4594">
            <w:pPr>
              <w:pStyle w:val="Header"/>
              <w:rPr>
                <w:rFonts w:cs="Arial"/>
                <w:bCs/>
                <w:color w:val="000000" w:themeColor="text1"/>
              </w:rPr>
            </w:pPr>
            <w:r w:rsidRPr="008B2341">
              <w:rPr>
                <w:rFonts w:cs="Arial"/>
                <w:bCs/>
                <w:color w:val="000000" w:themeColor="text1"/>
              </w:rPr>
              <w:t>YP-PROC-2</w:t>
            </w:r>
            <w:r w:rsidR="00514469">
              <w:rPr>
                <w:rFonts w:cs="Arial"/>
                <w:bCs/>
                <w:color w:val="000000" w:themeColor="text1"/>
              </w:rPr>
              <w:t>6</w:t>
            </w:r>
            <w:r w:rsidRPr="008B2341">
              <w:rPr>
                <w:rFonts w:cs="Arial"/>
                <w:bCs/>
                <w:color w:val="000000" w:themeColor="text1"/>
              </w:rPr>
              <w:t>-0</w:t>
            </w:r>
            <w:r w:rsidR="00514469">
              <w:rPr>
                <w:rFonts w:cs="Arial"/>
                <w:bCs/>
                <w:color w:val="000000" w:themeColor="text1"/>
              </w:rPr>
              <w:t>3</w:t>
            </w:r>
          </w:p>
        </w:tc>
      </w:tr>
    </w:tbl>
    <w:p w14:paraId="1628D4F6" w14:textId="77777777" w:rsidR="00E1431E" w:rsidRDefault="00E1431E" w:rsidP="005E4594">
      <w:pPr>
        <w:overflowPunct/>
        <w:autoSpaceDE/>
        <w:autoSpaceDN/>
        <w:adjustRightInd/>
        <w:jc w:val="both"/>
        <w:textAlignment w:val="auto"/>
        <w:rPr>
          <w:b/>
        </w:rPr>
      </w:pPr>
    </w:p>
    <w:p w14:paraId="7CC11853" w14:textId="77777777" w:rsidR="003171A8" w:rsidRDefault="003171A8" w:rsidP="005E4594">
      <w:pPr>
        <w:overflowPunct/>
        <w:autoSpaceDE/>
        <w:autoSpaceDN/>
        <w:adjustRightInd/>
        <w:ind w:right="396"/>
        <w:jc w:val="both"/>
        <w:textAlignment w:val="auto"/>
        <w:rPr>
          <w:bCs/>
        </w:rPr>
      </w:pPr>
    </w:p>
    <w:p w14:paraId="71C2CFD8" w14:textId="4CC1D810" w:rsidR="003171A8" w:rsidRPr="005E4594" w:rsidRDefault="00CD0CB9" w:rsidP="005E4594">
      <w:pPr>
        <w:overflowPunct/>
        <w:autoSpaceDE/>
        <w:autoSpaceDN/>
        <w:adjustRightInd/>
        <w:ind w:right="396"/>
        <w:jc w:val="both"/>
        <w:textAlignment w:val="auto"/>
        <w:rPr>
          <w:bCs/>
        </w:rPr>
      </w:pPr>
      <w:r>
        <w:rPr>
          <w:bCs/>
        </w:rPr>
        <w:t xml:space="preserve">We </w:t>
      </w:r>
      <w:r w:rsidR="003171A8" w:rsidRPr="003171A8">
        <w:rPr>
          <w:bCs/>
        </w:rPr>
        <w:t xml:space="preserve">agree </w:t>
      </w:r>
      <w:proofErr w:type="gramStart"/>
      <w:r w:rsidR="003171A8" w:rsidRPr="003171A8">
        <w:rPr>
          <w:bCs/>
        </w:rPr>
        <w:t>to</w:t>
      </w:r>
      <w:proofErr w:type="gramEnd"/>
      <w:r w:rsidR="003171A8" w:rsidRPr="003171A8">
        <w:rPr>
          <w:bCs/>
        </w:rPr>
        <w:t xml:space="preserve"> the stipulations outlined herein, which govern </w:t>
      </w:r>
      <w:r>
        <w:rPr>
          <w:bCs/>
        </w:rPr>
        <w:t>our</w:t>
      </w:r>
      <w:r w:rsidR="003171A8" w:rsidRPr="003171A8">
        <w:rPr>
          <w:bCs/>
        </w:rPr>
        <w:t xml:space="preserve"> offer to execute the W</w:t>
      </w:r>
      <w:r w:rsidR="003E055E">
        <w:rPr>
          <w:bCs/>
        </w:rPr>
        <w:t>ORKS</w:t>
      </w:r>
      <w:r w:rsidR="003171A8" w:rsidRPr="003171A8">
        <w:rPr>
          <w:bCs/>
        </w:rPr>
        <w:t>, provide the associated services, and adhere to the terms of this Request for Proposal (RFP).</w:t>
      </w:r>
    </w:p>
    <w:p w14:paraId="330DAAC3" w14:textId="77777777" w:rsidR="00E1431E" w:rsidRDefault="00E1431E" w:rsidP="005E4594">
      <w:pPr>
        <w:overflowPunct/>
        <w:autoSpaceDE/>
        <w:autoSpaceDN/>
        <w:adjustRightInd/>
        <w:ind w:right="396"/>
        <w:jc w:val="both"/>
        <w:textAlignment w:val="auto"/>
        <w:rPr>
          <w:b/>
          <w:lang w:val="en-GB"/>
        </w:rPr>
      </w:pPr>
    </w:p>
    <w:p w14:paraId="2979E457" w14:textId="4091DD3C" w:rsidR="00B16625" w:rsidRPr="00E1431E" w:rsidRDefault="007C3DC9" w:rsidP="00B16625">
      <w:pPr>
        <w:overflowPunct/>
        <w:autoSpaceDE/>
        <w:autoSpaceDN/>
        <w:adjustRightInd/>
        <w:ind w:right="396"/>
        <w:jc w:val="both"/>
        <w:textAlignment w:val="auto"/>
        <w:rPr>
          <w:bCs/>
          <w:lang w:val="en-GB"/>
        </w:rPr>
      </w:pPr>
      <w:r>
        <w:rPr>
          <w:bCs/>
          <w:lang w:val="en-GB"/>
        </w:rPr>
        <w:t>We</w:t>
      </w:r>
      <w:r w:rsidR="00B16625" w:rsidRPr="00E1431E">
        <w:rPr>
          <w:bCs/>
          <w:lang w:val="en-GB"/>
        </w:rPr>
        <w:t xml:space="preserve"> hereby </w:t>
      </w:r>
      <w:r w:rsidR="00DA1512" w:rsidRPr="00E1431E">
        <w:rPr>
          <w:bCs/>
          <w:lang w:val="en-GB"/>
        </w:rPr>
        <w:t>agree</w:t>
      </w:r>
      <w:r w:rsidR="00B16625" w:rsidRPr="00E1431E">
        <w:rPr>
          <w:bCs/>
          <w:lang w:val="en-GB"/>
        </w:rPr>
        <w:t xml:space="preserve"> to the following:</w:t>
      </w:r>
    </w:p>
    <w:p w14:paraId="6638BB64" w14:textId="77777777" w:rsidR="00B16625" w:rsidRDefault="00B16625" w:rsidP="005E4594">
      <w:pPr>
        <w:overflowPunct/>
        <w:autoSpaceDE/>
        <w:autoSpaceDN/>
        <w:adjustRightInd/>
        <w:ind w:right="396"/>
        <w:jc w:val="both"/>
        <w:textAlignment w:val="auto"/>
        <w:rPr>
          <w:b/>
          <w:lang w:val="en-GB"/>
        </w:rPr>
      </w:pPr>
    </w:p>
    <w:p w14:paraId="3AE1E2AD" w14:textId="63A5AF08" w:rsidR="00E1431E" w:rsidRDefault="006A7912" w:rsidP="005E4594">
      <w:pPr>
        <w:overflowPunct/>
        <w:autoSpaceDE/>
        <w:autoSpaceDN/>
        <w:adjustRightInd/>
        <w:ind w:right="396"/>
        <w:jc w:val="both"/>
        <w:textAlignment w:val="auto"/>
        <w:rPr>
          <w:b/>
          <w:lang w:val="en-GB"/>
        </w:rPr>
      </w:pPr>
      <w:r w:rsidRPr="006A7912">
        <w:rPr>
          <w:b/>
          <w:lang w:val="en-GB"/>
        </w:rPr>
        <w:t>Form of Proposal</w:t>
      </w:r>
    </w:p>
    <w:p w14:paraId="55DE5CBB" w14:textId="77777777" w:rsidR="00E1431E" w:rsidRDefault="00E1431E" w:rsidP="005E4594">
      <w:pPr>
        <w:overflowPunct/>
        <w:autoSpaceDE/>
        <w:autoSpaceDN/>
        <w:adjustRightInd/>
        <w:ind w:right="396"/>
        <w:jc w:val="both"/>
        <w:textAlignment w:val="auto"/>
        <w:rPr>
          <w:b/>
          <w:lang w:val="en-GB"/>
        </w:rPr>
      </w:pPr>
    </w:p>
    <w:p w14:paraId="2A2BD9A6" w14:textId="59A857B5" w:rsid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Offer to Execute Works and Provide Services:</w:t>
      </w:r>
      <w:r w:rsidRPr="00E1431E">
        <w:rPr>
          <w:bCs/>
          <w:lang w:val="en-GB"/>
        </w:rPr>
        <w:t xml:space="preserve"> Subject to the conditions outlined in this RFP document, including any addenda, corrigenda, and</w:t>
      </w:r>
      <w:r w:rsidR="00454F4B">
        <w:rPr>
          <w:bCs/>
          <w:lang w:val="en-GB"/>
        </w:rPr>
        <w:t>/or</w:t>
      </w:r>
      <w:r w:rsidRPr="00E1431E">
        <w:rPr>
          <w:bCs/>
          <w:lang w:val="en-GB"/>
        </w:rPr>
        <w:t xml:space="preserve"> clarifications, the undersigned offers to execute the WORKS and provide the services as described and required, at the specified SITE(S), in accordance with all requirements therein.</w:t>
      </w:r>
    </w:p>
    <w:p w14:paraId="14C9598E" w14:textId="77777777" w:rsidR="00E1431E" w:rsidRPr="00E1431E" w:rsidRDefault="00E1431E" w:rsidP="005E4594">
      <w:pPr>
        <w:overflowPunct/>
        <w:autoSpaceDE/>
        <w:autoSpaceDN/>
        <w:adjustRightInd/>
        <w:ind w:left="720" w:right="396"/>
        <w:jc w:val="both"/>
        <w:textAlignment w:val="auto"/>
        <w:rPr>
          <w:bCs/>
          <w:lang w:val="en-GB"/>
        </w:rPr>
      </w:pPr>
    </w:p>
    <w:p w14:paraId="6F497CEF" w14:textId="77777777" w:rsidR="00E1431E" w:rsidRP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Acceptance of Contract Terms:</w:t>
      </w:r>
      <w:r w:rsidRPr="00E1431E">
        <w:rPr>
          <w:bCs/>
          <w:lang w:val="en-GB"/>
        </w:rPr>
        <w:t xml:space="preserve"> We agree to be bound by and submit to the Terms and Conditions of the CONTRACT, the Specification, and the Price Breakdown provided in this RFP. We acknowledge that the prices submitted shall form the basis for valuation and payment for the executed WORKS.</w:t>
      </w:r>
    </w:p>
    <w:p w14:paraId="0AF0F3BE" w14:textId="77777777" w:rsidR="00E1431E" w:rsidRDefault="00E1431E" w:rsidP="005E4594">
      <w:pPr>
        <w:overflowPunct/>
        <w:autoSpaceDE/>
        <w:autoSpaceDN/>
        <w:adjustRightInd/>
        <w:ind w:left="720" w:right="396"/>
        <w:jc w:val="both"/>
        <w:textAlignment w:val="auto"/>
        <w:rPr>
          <w:bCs/>
          <w:lang w:val="en-GB"/>
        </w:rPr>
      </w:pPr>
    </w:p>
    <w:p w14:paraId="714ACF89" w14:textId="7D4CEB6F" w:rsidR="00E1431E" w:rsidRP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Personal Data Consent:</w:t>
      </w:r>
      <w:r w:rsidRPr="00E1431E">
        <w:rPr>
          <w:bCs/>
          <w:lang w:val="en-GB"/>
        </w:rPr>
        <w:t xml:space="preserve"> Regarding all personal data provided in this Bid, we confirm that we have obtained all necessary consents for the COMPANY to process this data for the purposes of our participation in this tender. We will provide evidence of such consent upon COMPANY's request.</w:t>
      </w:r>
    </w:p>
    <w:p w14:paraId="5F4F2EDB" w14:textId="77777777" w:rsidR="00E1431E" w:rsidRDefault="00E1431E" w:rsidP="005E4594">
      <w:pPr>
        <w:overflowPunct/>
        <w:autoSpaceDE/>
        <w:autoSpaceDN/>
        <w:adjustRightInd/>
        <w:ind w:left="720" w:right="396"/>
        <w:jc w:val="both"/>
        <w:textAlignment w:val="auto"/>
        <w:rPr>
          <w:bCs/>
          <w:lang w:val="en-GB"/>
        </w:rPr>
      </w:pPr>
    </w:p>
    <w:p w14:paraId="5E08BE91" w14:textId="58C38196" w:rsidR="00E1431E" w:rsidRP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Bid Validity and COMPANY Rights:</w:t>
      </w:r>
      <w:r w:rsidRPr="00E1431E">
        <w:rPr>
          <w:bCs/>
          <w:lang w:val="en-GB"/>
        </w:rPr>
        <w:t xml:space="preserve"> We understand that the COMPANY reserves the right to accept or reject this bid, regardless of the bid price relative to other submissions. We agree that this tender shall remain valid and shall not be withdrawn for a period of ninety (90) days from the closing date for bid submission.</w:t>
      </w:r>
    </w:p>
    <w:p w14:paraId="62C56338" w14:textId="77777777" w:rsidR="00E1431E" w:rsidRDefault="00E1431E" w:rsidP="005E4594">
      <w:pPr>
        <w:overflowPunct/>
        <w:autoSpaceDE/>
        <w:autoSpaceDN/>
        <w:adjustRightInd/>
        <w:ind w:left="720" w:right="396"/>
        <w:jc w:val="both"/>
        <w:textAlignment w:val="auto"/>
        <w:rPr>
          <w:bCs/>
          <w:lang w:val="en-GB"/>
        </w:rPr>
      </w:pPr>
    </w:p>
    <w:p w14:paraId="1083AE00" w14:textId="7BC57FD1" w:rsidR="00E1431E" w:rsidRP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Contract Price:</w:t>
      </w:r>
      <w:r w:rsidRPr="00E1431E">
        <w:rPr>
          <w:bCs/>
          <w:lang w:val="en-GB"/>
        </w:rPr>
        <w:t xml:space="preserve"> The total value of the WORKS for this CONTRACT, inclusive of all related costs, is based on the Fixed Non-Escalating Unit Rates Price in Malaysian Ringgit (MYR) as submitted in our Commercial Proposal.</w:t>
      </w:r>
    </w:p>
    <w:p w14:paraId="3F3904EA" w14:textId="77777777" w:rsidR="00E1431E" w:rsidRDefault="00E1431E" w:rsidP="005E4594">
      <w:pPr>
        <w:overflowPunct/>
        <w:autoSpaceDE/>
        <w:autoSpaceDN/>
        <w:adjustRightInd/>
        <w:ind w:left="720" w:right="396"/>
        <w:jc w:val="both"/>
        <w:textAlignment w:val="auto"/>
        <w:rPr>
          <w:bCs/>
          <w:lang w:val="en-GB"/>
        </w:rPr>
      </w:pPr>
    </w:p>
    <w:p w14:paraId="26B6EA01" w14:textId="497C4392" w:rsidR="00E1431E" w:rsidRP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Undertaking to Complete Works:</w:t>
      </w:r>
      <w:r w:rsidRPr="00E1431E">
        <w:rPr>
          <w:bCs/>
          <w:lang w:val="en-GB"/>
        </w:rPr>
        <w:t xml:space="preserve"> Should our proposal be accepted, we undertake to complete the WORKS as instructed by the COMPANY.</w:t>
      </w:r>
    </w:p>
    <w:p w14:paraId="52202473" w14:textId="77777777" w:rsidR="00E1431E" w:rsidRDefault="00E1431E" w:rsidP="005E4594">
      <w:pPr>
        <w:overflowPunct/>
        <w:autoSpaceDE/>
        <w:autoSpaceDN/>
        <w:adjustRightInd/>
        <w:ind w:left="720" w:right="396"/>
        <w:jc w:val="both"/>
        <w:textAlignment w:val="auto"/>
        <w:rPr>
          <w:bCs/>
          <w:lang w:val="en-GB"/>
        </w:rPr>
      </w:pPr>
    </w:p>
    <w:p w14:paraId="523BDE16" w14:textId="097E6CCA" w:rsidR="00E1431E" w:rsidRDefault="00E1431E" w:rsidP="005E4594">
      <w:pPr>
        <w:numPr>
          <w:ilvl w:val="0"/>
          <w:numId w:val="40"/>
        </w:numPr>
        <w:overflowPunct/>
        <w:autoSpaceDE/>
        <w:autoSpaceDN/>
        <w:adjustRightInd/>
        <w:ind w:right="396"/>
        <w:jc w:val="both"/>
        <w:textAlignment w:val="auto"/>
        <w:rPr>
          <w:bCs/>
          <w:lang w:val="en-GB"/>
        </w:rPr>
      </w:pPr>
      <w:r w:rsidRPr="00E1431E">
        <w:rPr>
          <w:b/>
          <w:lang w:val="en-GB"/>
        </w:rPr>
        <w:t>Binding Agreement:</w:t>
      </w:r>
      <w:r w:rsidRPr="00E1431E">
        <w:rPr>
          <w:bCs/>
          <w:lang w:val="en-GB"/>
        </w:rPr>
        <w:t xml:space="preserve"> Unless and until a formal CONTRACT is prepared and executed, this bid, together with the COMPANY's acceptance thereof, shall constitute a binding CONTRACT between us.</w:t>
      </w:r>
    </w:p>
    <w:p w14:paraId="17F60C65" w14:textId="77777777" w:rsidR="00494110" w:rsidRPr="00E1431E" w:rsidRDefault="00494110" w:rsidP="005E4594">
      <w:pPr>
        <w:overflowPunct/>
        <w:autoSpaceDE/>
        <w:autoSpaceDN/>
        <w:adjustRightInd/>
        <w:ind w:right="396"/>
        <w:jc w:val="both"/>
        <w:textAlignment w:val="auto"/>
        <w:rPr>
          <w:bCs/>
          <w:lang w:val="en-GB"/>
        </w:rPr>
      </w:pPr>
    </w:p>
    <w:p w14:paraId="5F8355D2" w14:textId="77777777" w:rsidR="009A1723" w:rsidRDefault="009A1723" w:rsidP="005E4594">
      <w:pPr>
        <w:overflowPunct/>
        <w:autoSpaceDE/>
        <w:autoSpaceDN/>
        <w:adjustRightInd/>
        <w:ind w:right="396"/>
        <w:jc w:val="both"/>
        <w:textAlignment w:val="auto"/>
        <w:rPr>
          <w:b/>
          <w:lang w:val="en-GB"/>
        </w:rPr>
      </w:pPr>
    </w:p>
    <w:p w14:paraId="5DC3D4E5" w14:textId="58055464" w:rsidR="00E1431E" w:rsidRDefault="00E1431E" w:rsidP="005E4594">
      <w:pPr>
        <w:overflowPunct/>
        <w:autoSpaceDE/>
        <w:autoSpaceDN/>
        <w:adjustRightInd/>
        <w:ind w:right="396"/>
        <w:jc w:val="both"/>
        <w:textAlignment w:val="auto"/>
        <w:rPr>
          <w:b/>
          <w:lang w:val="en-GB"/>
        </w:rPr>
      </w:pPr>
      <w:r w:rsidRPr="00E1431E">
        <w:rPr>
          <w:b/>
          <w:lang w:val="en-GB"/>
        </w:rPr>
        <w:t>Technical &amp; Commercial Proposal Submission</w:t>
      </w:r>
    </w:p>
    <w:p w14:paraId="04151D5E" w14:textId="77777777" w:rsidR="0076023E" w:rsidRPr="00E1431E" w:rsidRDefault="0076023E" w:rsidP="005E4594">
      <w:pPr>
        <w:overflowPunct/>
        <w:autoSpaceDE/>
        <w:autoSpaceDN/>
        <w:adjustRightInd/>
        <w:ind w:right="396"/>
        <w:jc w:val="both"/>
        <w:textAlignment w:val="auto"/>
        <w:rPr>
          <w:b/>
          <w:lang w:val="en-GB"/>
        </w:rPr>
      </w:pPr>
    </w:p>
    <w:p w14:paraId="55AE83F0" w14:textId="77777777" w:rsidR="001D44D2" w:rsidRPr="00902B1E" w:rsidRDefault="00E1431E" w:rsidP="001D44D2">
      <w:pPr>
        <w:overflowPunct/>
        <w:autoSpaceDE/>
        <w:autoSpaceDN/>
        <w:adjustRightInd/>
        <w:ind w:right="396"/>
        <w:jc w:val="both"/>
        <w:textAlignment w:val="auto"/>
        <w:rPr>
          <w:b/>
          <w:lang w:val="en-GB"/>
        </w:rPr>
      </w:pPr>
      <w:r w:rsidRPr="00E1431E">
        <w:rPr>
          <w:b/>
          <w:lang w:val="en-GB"/>
        </w:rPr>
        <w:t xml:space="preserve">Technical Proposal: </w:t>
      </w:r>
    </w:p>
    <w:p w14:paraId="3CCB4C67" w14:textId="4FE4CE5A" w:rsidR="00E1431E" w:rsidRPr="001D44D2" w:rsidRDefault="00DA1512" w:rsidP="001D44D2">
      <w:pPr>
        <w:pStyle w:val="ListParagraph"/>
        <w:numPr>
          <w:ilvl w:val="0"/>
          <w:numId w:val="42"/>
        </w:numPr>
        <w:ind w:right="396"/>
        <w:jc w:val="both"/>
        <w:rPr>
          <w:bCs/>
          <w:sz w:val="20"/>
          <w:szCs w:val="20"/>
          <w:lang w:val="en-GB"/>
        </w:rPr>
      </w:pPr>
      <w:r>
        <w:rPr>
          <w:bCs/>
          <w:sz w:val="20"/>
          <w:szCs w:val="20"/>
          <w:lang w:val="en-GB"/>
        </w:rPr>
        <w:t>We</w:t>
      </w:r>
      <w:r w:rsidR="00E1431E" w:rsidRPr="001D44D2">
        <w:rPr>
          <w:bCs/>
          <w:sz w:val="20"/>
          <w:szCs w:val="20"/>
          <w:lang w:val="en-GB"/>
        </w:rPr>
        <w:t xml:space="preserve"> </w:t>
      </w:r>
      <w:proofErr w:type="gramStart"/>
      <w:r w:rsidR="00E1431E" w:rsidRPr="001D44D2">
        <w:rPr>
          <w:bCs/>
          <w:sz w:val="20"/>
          <w:szCs w:val="20"/>
          <w:lang w:val="en-GB"/>
        </w:rPr>
        <w:t>confirms</w:t>
      </w:r>
      <w:proofErr w:type="gramEnd"/>
      <w:r w:rsidR="00E1431E" w:rsidRPr="001D44D2">
        <w:rPr>
          <w:bCs/>
          <w:sz w:val="20"/>
          <w:szCs w:val="20"/>
          <w:lang w:val="en-GB"/>
        </w:rPr>
        <w:t xml:space="preserve"> that all items stipulated in the QUESTIONNAIRE are included and submitted as part of the Technical Proposal.</w:t>
      </w:r>
    </w:p>
    <w:p w14:paraId="6283C527" w14:textId="77777777" w:rsidR="001D44D2" w:rsidRPr="00902B1E" w:rsidRDefault="001D44D2" w:rsidP="001D44D2">
      <w:pPr>
        <w:overflowPunct/>
        <w:autoSpaceDE/>
        <w:autoSpaceDN/>
        <w:adjustRightInd/>
        <w:ind w:right="396"/>
        <w:jc w:val="both"/>
        <w:textAlignment w:val="auto"/>
        <w:rPr>
          <w:b/>
          <w:lang w:val="en-GB"/>
        </w:rPr>
      </w:pPr>
    </w:p>
    <w:p w14:paraId="31CF1F87" w14:textId="77777777" w:rsidR="001D44D2" w:rsidRPr="00902B1E" w:rsidRDefault="00E1431E" w:rsidP="001D44D2">
      <w:pPr>
        <w:overflowPunct/>
        <w:autoSpaceDE/>
        <w:autoSpaceDN/>
        <w:adjustRightInd/>
        <w:ind w:right="396"/>
        <w:jc w:val="both"/>
        <w:textAlignment w:val="auto"/>
        <w:rPr>
          <w:b/>
          <w:lang w:val="en-GB"/>
        </w:rPr>
      </w:pPr>
      <w:r w:rsidRPr="00E1431E">
        <w:rPr>
          <w:b/>
          <w:lang w:val="en-GB"/>
        </w:rPr>
        <w:t xml:space="preserve">Commercial Proposal: </w:t>
      </w:r>
    </w:p>
    <w:p w14:paraId="5E3EE4E1" w14:textId="597632C7" w:rsidR="00E1431E" w:rsidRPr="001D44D2" w:rsidRDefault="00DA1512" w:rsidP="001D44D2">
      <w:pPr>
        <w:pStyle w:val="ListParagraph"/>
        <w:numPr>
          <w:ilvl w:val="0"/>
          <w:numId w:val="42"/>
        </w:numPr>
        <w:ind w:right="396"/>
        <w:jc w:val="both"/>
        <w:rPr>
          <w:bCs/>
          <w:sz w:val="20"/>
          <w:szCs w:val="20"/>
          <w:lang w:val="en-GB"/>
        </w:rPr>
      </w:pPr>
      <w:r>
        <w:rPr>
          <w:bCs/>
          <w:sz w:val="20"/>
          <w:szCs w:val="20"/>
          <w:lang w:val="en-GB"/>
        </w:rPr>
        <w:t>We</w:t>
      </w:r>
      <w:r w:rsidR="00E1431E" w:rsidRPr="00E1431E">
        <w:rPr>
          <w:bCs/>
          <w:sz w:val="20"/>
          <w:szCs w:val="20"/>
          <w:lang w:val="en-GB"/>
        </w:rPr>
        <w:t xml:space="preserve"> </w:t>
      </w:r>
      <w:proofErr w:type="gramStart"/>
      <w:r w:rsidR="00E1431E" w:rsidRPr="00E1431E">
        <w:rPr>
          <w:bCs/>
          <w:sz w:val="20"/>
          <w:szCs w:val="20"/>
          <w:lang w:val="en-GB"/>
        </w:rPr>
        <w:t>confirms</w:t>
      </w:r>
      <w:proofErr w:type="gramEnd"/>
      <w:r w:rsidR="00E1431E" w:rsidRPr="00E1431E">
        <w:rPr>
          <w:bCs/>
          <w:sz w:val="20"/>
          <w:szCs w:val="20"/>
          <w:lang w:val="en-GB"/>
        </w:rPr>
        <w:t xml:space="preserve"> that the Commercial Proposal is submitted in the format specified in the Instruction to Bid document.</w:t>
      </w:r>
    </w:p>
    <w:p w14:paraId="2B8D83A9" w14:textId="77777777" w:rsidR="00494110" w:rsidRDefault="00494110" w:rsidP="005E4594">
      <w:pPr>
        <w:overflowPunct/>
        <w:autoSpaceDE/>
        <w:autoSpaceDN/>
        <w:adjustRightInd/>
        <w:ind w:right="396"/>
        <w:jc w:val="both"/>
        <w:textAlignment w:val="auto"/>
        <w:rPr>
          <w:bCs/>
          <w:lang w:val="en-GB"/>
        </w:rPr>
      </w:pPr>
    </w:p>
    <w:p w14:paraId="394A6C60" w14:textId="182BF2F4" w:rsidR="00E91AA6" w:rsidRDefault="009A0290" w:rsidP="00E91AA6">
      <w:pPr>
        <w:overflowPunct/>
        <w:autoSpaceDE/>
        <w:autoSpaceDN/>
        <w:adjustRightInd/>
        <w:ind w:right="396"/>
        <w:jc w:val="both"/>
        <w:textAlignment w:val="auto"/>
        <w:rPr>
          <w:bCs/>
          <w:lang w:val="en-GB"/>
        </w:rPr>
      </w:pPr>
      <w:r>
        <w:rPr>
          <w:bCs/>
          <w:lang w:val="en-GB"/>
        </w:rPr>
        <w:t>A</w:t>
      </w:r>
      <w:r w:rsidR="00E91AA6" w:rsidRPr="00E1431E">
        <w:rPr>
          <w:bCs/>
          <w:lang w:val="en-GB"/>
        </w:rPr>
        <w:t>ll information and documents furnished in the QUESTIONNAIRE are accurate and true, and that all questions have been answered and all relevant supporting documents attached.</w:t>
      </w:r>
    </w:p>
    <w:p w14:paraId="772C781D" w14:textId="77777777" w:rsidR="00E91AA6" w:rsidRPr="00E1431E" w:rsidRDefault="00E91AA6" w:rsidP="00E91AA6">
      <w:pPr>
        <w:overflowPunct/>
        <w:autoSpaceDE/>
        <w:autoSpaceDN/>
        <w:adjustRightInd/>
        <w:ind w:right="396"/>
        <w:jc w:val="both"/>
        <w:textAlignment w:val="auto"/>
        <w:rPr>
          <w:bCs/>
          <w:lang w:val="en-GB"/>
        </w:rPr>
      </w:pPr>
    </w:p>
    <w:p w14:paraId="0008D731" w14:textId="77777777" w:rsidR="00E91AA6" w:rsidRPr="00E1431E" w:rsidRDefault="00E91AA6" w:rsidP="00E91AA6">
      <w:pPr>
        <w:overflowPunct/>
        <w:autoSpaceDE/>
        <w:autoSpaceDN/>
        <w:adjustRightInd/>
        <w:ind w:right="396"/>
        <w:jc w:val="both"/>
        <w:textAlignment w:val="auto"/>
        <w:rPr>
          <w:bCs/>
          <w:lang w:val="en-GB"/>
        </w:rPr>
      </w:pPr>
      <w:r w:rsidRPr="00E1431E">
        <w:rPr>
          <w:bCs/>
          <w:lang w:val="en-GB"/>
        </w:rPr>
        <w:t>We acknowledge that if any required answer or document is not duly furnished or attached, the COMPANY may deem our inability to provide the required services or documents without further clarification.</w:t>
      </w:r>
    </w:p>
    <w:p w14:paraId="4D5FEFFB" w14:textId="77777777" w:rsidR="003754C1" w:rsidRDefault="003754C1">
      <w:pPr>
        <w:overflowPunct/>
        <w:autoSpaceDE/>
        <w:autoSpaceDN/>
        <w:adjustRightInd/>
        <w:textAlignment w:val="auto"/>
        <w:rPr>
          <w:b/>
          <w:lang w:val="en-GB"/>
        </w:rPr>
      </w:pPr>
      <w:r>
        <w:rPr>
          <w:b/>
          <w:lang w:val="en-GB"/>
        </w:rPr>
        <w:br w:type="page"/>
      </w:r>
    </w:p>
    <w:p w14:paraId="625C111D" w14:textId="77777777" w:rsidR="003754C1" w:rsidRDefault="003754C1" w:rsidP="005E4594">
      <w:pPr>
        <w:overflowPunct/>
        <w:autoSpaceDE/>
        <w:autoSpaceDN/>
        <w:adjustRightInd/>
        <w:ind w:right="396"/>
        <w:jc w:val="both"/>
        <w:textAlignment w:val="auto"/>
        <w:rPr>
          <w:b/>
          <w:lang w:val="en-GB"/>
        </w:rPr>
      </w:pPr>
    </w:p>
    <w:p w14:paraId="6D6C13D9" w14:textId="7486619F" w:rsidR="00494110" w:rsidRDefault="00494110" w:rsidP="005E4594">
      <w:pPr>
        <w:overflowPunct/>
        <w:autoSpaceDE/>
        <w:autoSpaceDN/>
        <w:adjustRightInd/>
        <w:ind w:right="396"/>
        <w:jc w:val="both"/>
        <w:textAlignment w:val="auto"/>
        <w:rPr>
          <w:b/>
          <w:lang w:val="en-GB"/>
        </w:rPr>
      </w:pPr>
      <w:r w:rsidRPr="00494110">
        <w:rPr>
          <w:b/>
          <w:lang w:val="en-GB"/>
        </w:rPr>
        <w:t>Bid Compliance</w:t>
      </w:r>
    </w:p>
    <w:p w14:paraId="0EA8F27D" w14:textId="77777777" w:rsidR="00497C33" w:rsidRPr="00E1431E" w:rsidRDefault="00497C33" w:rsidP="005E4594">
      <w:pPr>
        <w:overflowPunct/>
        <w:autoSpaceDE/>
        <w:autoSpaceDN/>
        <w:adjustRightInd/>
        <w:ind w:right="396"/>
        <w:jc w:val="both"/>
        <w:textAlignment w:val="auto"/>
        <w:rPr>
          <w:b/>
          <w:lang w:val="en-GB"/>
        </w:rPr>
      </w:pPr>
    </w:p>
    <w:p w14:paraId="3806D2D0" w14:textId="423F2817" w:rsidR="00E1431E" w:rsidRDefault="00E1431E" w:rsidP="005E4594">
      <w:pPr>
        <w:overflowPunct/>
        <w:autoSpaceDE/>
        <w:autoSpaceDN/>
        <w:adjustRightInd/>
        <w:ind w:right="396"/>
        <w:jc w:val="both"/>
        <w:textAlignment w:val="auto"/>
        <w:rPr>
          <w:bCs/>
          <w:lang w:val="en-GB"/>
        </w:rPr>
      </w:pPr>
      <w:r w:rsidRPr="00E1431E">
        <w:rPr>
          <w:bCs/>
          <w:lang w:val="en-GB"/>
        </w:rPr>
        <w:t>Having examined the RFP Document (and any Addenda and Clarifications), the undersigned warrants that this tender fully complies with all provisions therein, except for any deviations specifically identified in our response to Question 1 of Questionnaire 1: General Tender Compliance &amp; General Company Information</w:t>
      </w:r>
      <w:r w:rsidR="003615D3">
        <w:rPr>
          <w:bCs/>
          <w:lang w:val="en-GB"/>
        </w:rPr>
        <w:t xml:space="preserve"> (if any)</w:t>
      </w:r>
      <w:r w:rsidRPr="00E1431E">
        <w:rPr>
          <w:bCs/>
          <w:lang w:val="en-GB"/>
        </w:rPr>
        <w:t>.</w:t>
      </w:r>
    </w:p>
    <w:p w14:paraId="566F1EF5" w14:textId="77777777" w:rsidR="003615D3" w:rsidRPr="00E1431E" w:rsidRDefault="003615D3" w:rsidP="005E4594">
      <w:pPr>
        <w:overflowPunct/>
        <w:autoSpaceDE/>
        <w:autoSpaceDN/>
        <w:adjustRightInd/>
        <w:ind w:right="396"/>
        <w:jc w:val="both"/>
        <w:textAlignment w:val="auto"/>
        <w:rPr>
          <w:bCs/>
          <w:lang w:val="en-GB"/>
        </w:rPr>
      </w:pPr>
    </w:p>
    <w:p w14:paraId="78D23C71" w14:textId="77777777" w:rsidR="00E1431E" w:rsidRPr="00E1431E" w:rsidRDefault="00E1431E" w:rsidP="005E4594">
      <w:pPr>
        <w:overflowPunct/>
        <w:autoSpaceDE/>
        <w:autoSpaceDN/>
        <w:adjustRightInd/>
        <w:ind w:right="396"/>
        <w:jc w:val="both"/>
        <w:textAlignment w:val="auto"/>
        <w:rPr>
          <w:bCs/>
          <w:lang w:val="en-GB"/>
        </w:rPr>
      </w:pPr>
      <w:r w:rsidRPr="00E1431E">
        <w:rPr>
          <w:bCs/>
          <w:lang w:val="en-GB"/>
        </w:rPr>
        <w:t>The undersigned confirms, after thorough review, that all documents used in compiling this bid are true copies of the originals included in the bid proposal.</w:t>
      </w:r>
    </w:p>
    <w:p w14:paraId="2AE62C97" w14:textId="77777777" w:rsidR="006A327F" w:rsidRDefault="006A327F" w:rsidP="005E4594">
      <w:pPr>
        <w:overflowPunct/>
        <w:autoSpaceDE/>
        <w:autoSpaceDN/>
        <w:adjustRightInd/>
        <w:ind w:right="396"/>
        <w:jc w:val="both"/>
        <w:textAlignment w:val="auto"/>
        <w:rPr>
          <w:b/>
        </w:rPr>
      </w:pPr>
    </w:p>
    <w:p w14:paraId="27EECF4B" w14:textId="77777777" w:rsidR="006A327F" w:rsidRDefault="006A327F" w:rsidP="005E4594">
      <w:pPr>
        <w:overflowPunct/>
        <w:autoSpaceDE/>
        <w:autoSpaceDN/>
        <w:adjustRightInd/>
        <w:ind w:right="396"/>
        <w:jc w:val="both"/>
        <w:textAlignment w:val="auto"/>
        <w:rPr>
          <w:b/>
        </w:rPr>
      </w:pPr>
    </w:p>
    <w:p w14:paraId="2AA8B74A" w14:textId="77777777" w:rsidR="006A327F" w:rsidRDefault="006A327F" w:rsidP="005E4594">
      <w:pPr>
        <w:overflowPunct/>
        <w:autoSpaceDE/>
        <w:autoSpaceDN/>
        <w:adjustRightInd/>
        <w:ind w:right="396"/>
        <w:jc w:val="both"/>
        <w:textAlignment w:val="auto"/>
        <w:rPr>
          <w:b/>
        </w:rPr>
      </w:pPr>
    </w:p>
    <w:p w14:paraId="15303F5A" w14:textId="77777777" w:rsidR="006A327F" w:rsidRDefault="006A327F" w:rsidP="005E4594">
      <w:pPr>
        <w:overflowPunct/>
        <w:autoSpaceDE/>
        <w:autoSpaceDN/>
        <w:adjustRightInd/>
        <w:ind w:right="396"/>
        <w:jc w:val="both"/>
        <w:textAlignment w:val="auto"/>
        <w:rPr>
          <w:b/>
        </w:rPr>
      </w:pPr>
    </w:p>
    <w:p w14:paraId="1C9A2D30" w14:textId="77777777" w:rsidR="006A327F" w:rsidRDefault="006A327F" w:rsidP="005E4594">
      <w:pPr>
        <w:overflowPunct/>
        <w:autoSpaceDE/>
        <w:autoSpaceDN/>
        <w:adjustRightInd/>
        <w:ind w:right="396"/>
        <w:jc w:val="both"/>
        <w:textAlignment w:val="auto"/>
        <w:rPr>
          <w:b/>
        </w:rPr>
      </w:pPr>
    </w:p>
    <w:p w14:paraId="452296A8" w14:textId="77777777" w:rsidR="006A327F" w:rsidRDefault="006A327F" w:rsidP="005E4594">
      <w:pPr>
        <w:overflowPunct/>
        <w:autoSpaceDE/>
        <w:autoSpaceDN/>
        <w:adjustRightInd/>
        <w:ind w:right="396"/>
        <w:jc w:val="both"/>
        <w:textAlignment w:val="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95"/>
        <w:gridCol w:w="178"/>
        <w:gridCol w:w="2961"/>
        <w:gridCol w:w="449"/>
        <w:gridCol w:w="1796"/>
        <w:gridCol w:w="270"/>
        <w:gridCol w:w="2870"/>
      </w:tblGrid>
      <w:tr w:rsidR="006A327F" w14:paraId="7E90449C" w14:textId="77777777" w:rsidTr="00543CE4">
        <w:trPr>
          <w:trHeight w:val="432"/>
        </w:trPr>
        <w:tc>
          <w:tcPr>
            <w:tcW w:w="1799" w:type="dxa"/>
            <w:vAlign w:val="center"/>
          </w:tcPr>
          <w:p w14:paraId="5AFA82C5" w14:textId="77777777" w:rsidR="006A327F" w:rsidRPr="00913993" w:rsidRDefault="006A327F" w:rsidP="00543CE4">
            <w:pPr>
              <w:pStyle w:val="DefaultText"/>
              <w:rPr>
                <w:rFonts w:cs="Arial"/>
                <w:sz w:val="20"/>
              </w:rPr>
            </w:pPr>
            <w:r w:rsidRPr="00913993">
              <w:rPr>
                <w:rFonts w:cs="Arial"/>
                <w:sz w:val="20"/>
              </w:rPr>
              <w:t>Signature</w:t>
            </w:r>
          </w:p>
        </w:tc>
        <w:tc>
          <w:tcPr>
            <w:tcW w:w="179" w:type="dxa"/>
            <w:vAlign w:val="center"/>
          </w:tcPr>
          <w:p w14:paraId="5777B44E" w14:textId="77777777" w:rsidR="006A327F" w:rsidRPr="00913993" w:rsidRDefault="006A327F" w:rsidP="00543CE4">
            <w:pPr>
              <w:pStyle w:val="DefaultText"/>
              <w:rPr>
                <w:rFonts w:cs="Arial"/>
                <w:sz w:val="20"/>
              </w:rPr>
            </w:pPr>
            <w:r w:rsidRPr="00913993">
              <w:rPr>
                <w:rFonts w:cs="Arial"/>
                <w:sz w:val="20"/>
              </w:rPr>
              <w:t>:</w:t>
            </w:r>
          </w:p>
        </w:tc>
        <w:tc>
          <w:tcPr>
            <w:tcW w:w="2971" w:type="dxa"/>
            <w:tcBorders>
              <w:bottom w:val="single" w:sz="4" w:space="0" w:color="auto"/>
            </w:tcBorders>
            <w:vAlign w:val="center"/>
          </w:tcPr>
          <w:p w14:paraId="264CEE07" w14:textId="77777777" w:rsidR="006A327F" w:rsidRPr="00913993" w:rsidRDefault="006A327F" w:rsidP="00543CE4">
            <w:pPr>
              <w:pStyle w:val="DefaultText"/>
              <w:rPr>
                <w:rFonts w:cs="Arial"/>
                <w:sz w:val="20"/>
              </w:rPr>
            </w:pPr>
            <w:r w:rsidRPr="00FE1954">
              <w:rPr>
                <w:rFonts w:cs="Arial"/>
                <w:color w:val="FF0000"/>
                <w:sz w:val="20"/>
              </w:rPr>
              <w:t>&lt;Digital signature acceptable&gt;</w:t>
            </w:r>
          </w:p>
        </w:tc>
        <w:tc>
          <w:tcPr>
            <w:tcW w:w="451" w:type="dxa"/>
          </w:tcPr>
          <w:p w14:paraId="70544647" w14:textId="77777777" w:rsidR="006A327F" w:rsidRDefault="006A327F" w:rsidP="00543CE4">
            <w:pPr>
              <w:pStyle w:val="DefaultText"/>
              <w:jc w:val="right"/>
              <w:rPr>
                <w:rFonts w:cs="Arial"/>
                <w:sz w:val="20"/>
              </w:rPr>
            </w:pPr>
          </w:p>
        </w:tc>
        <w:tc>
          <w:tcPr>
            <w:tcW w:w="1800" w:type="dxa"/>
            <w:vAlign w:val="center"/>
          </w:tcPr>
          <w:p w14:paraId="6C18F36C" w14:textId="77777777" w:rsidR="006A327F" w:rsidRPr="00FE1954" w:rsidRDefault="006A327F" w:rsidP="00543CE4">
            <w:pPr>
              <w:pStyle w:val="DefaultText"/>
              <w:jc w:val="right"/>
              <w:rPr>
                <w:rFonts w:cs="Arial"/>
                <w:color w:val="FF0000"/>
                <w:sz w:val="20"/>
              </w:rPr>
            </w:pPr>
            <w:r>
              <w:rPr>
                <w:rFonts w:cs="Arial"/>
                <w:sz w:val="20"/>
              </w:rPr>
              <w:t xml:space="preserve">Witness </w:t>
            </w:r>
            <w:r w:rsidRPr="00913993">
              <w:rPr>
                <w:rFonts w:cs="Arial"/>
                <w:sz w:val="20"/>
              </w:rPr>
              <w:t>Signature</w:t>
            </w:r>
          </w:p>
        </w:tc>
        <w:tc>
          <w:tcPr>
            <w:tcW w:w="271" w:type="dxa"/>
            <w:vAlign w:val="center"/>
          </w:tcPr>
          <w:p w14:paraId="143F6A27" w14:textId="77777777" w:rsidR="006A327F" w:rsidRDefault="006A327F" w:rsidP="00543CE4">
            <w:pPr>
              <w:pStyle w:val="DefaultText"/>
              <w:jc w:val="center"/>
              <w:rPr>
                <w:rFonts w:cs="Arial"/>
                <w:sz w:val="20"/>
              </w:rPr>
            </w:pPr>
            <w:r>
              <w:rPr>
                <w:rFonts w:cs="Arial"/>
                <w:sz w:val="20"/>
              </w:rPr>
              <w:t>:</w:t>
            </w:r>
          </w:p>
        </w:tc>
        <w:tc>
          <w:tcPr>
            <w:tcW w:w="2879" w:type="dxa"/>
            <w:tcBorders>
              <w:bottom w:val="single" w:sz="4" w:space="0" w:color="auto"/>
            </w:tcBorders>
            <w:vAlign w:val="center"/>
          </w:tcPr>
          <w:p w14:paraId="5FD80DA4" w14:textId="77777777" w:rsidR="006A327F" w:rsidRDefault="006A327F" w:rsidP="00543CE4">
            <w:pPr>
              <w:pStyle w:val="DefaultText"/>
              <w:rPr>
                <w:rFonts w:cs="Arial"/>
                <w:sz w:val="20"/>
              </w:rPr>
            </w:pPr>
            <w:r w:rsidRPr="00FE1954">
              <w:rPr>
                <w:rFonts w:cs="Arial"/>
                <w:color w:val="FF0000"/>
                <w:sz w:val="20"/>
              </w:rPr>
              <w:t>&lt;Digital signature acceptable&gt;</w:t>
            </w:r>
          </w:p>
        </w:tc>
      </w:tr>
      <w:tr w:rsidR="006A327F" w14:paraId="1BA9D0AD" w14:textId="77777777" w:rsidTr="00543CE4">
        <w:trPr>
          <w:trHeight w:val="432"/>
        </w:trPr>
        <w:tc>
          <w:tcPr>
            <w:tcW w:w="1799" w:type="dxa"/>
            <w:vAlign w:val="bottom"/>
          </w:tcPr>
          <w:p w14:paraId="7FA5146C" w14:textId="77777777" w:rsidR="006A327F" w:rsidRPr="00913993" w:rsidRDefault="006A327F" w:rsidP="00543CE4">
            <w:pPr>
              <w:pStyle w:val="DefaultText"/>
              <w:rPr>
                <w:rFonts w:cs="Arial"/>
                <w:sz w:val="20"/>
              </w:rPr>
            </w:pPr>
            <w:r>
              <w:rPr>
                <w:rFonts w:cs="Arial"/>
                <w:sz w:val="20"/>
              </w:rPr>
              <w:t xml:space="preserve">Full </w:t>
            </w:r>
            <w:r w:rsidRPr="00913993">
              <w:rPr>
                <w:rFonts w:cs="Arial"/>
                <w:sz w:val="20"/>
              </w:rPr>
              <w:t>Name</w:t>
            </w:r>
            <w:r>
              <w:rPr>
                <w:rFonts w:cs="Arial"/>
                <w:sz w:val="20"/>
              </w:rPr>
              <w:t>:</w:t>
            </w:r>
          </w:p>
        </w:tc>
        <w:tc>
          <w:tcPr>
            <w:tcW w:w="179" w:type="dxa"/>
            <w:vAlign w:val="bottom"/>
          </w:tcPr>
          <w:p w14:paraId="7B0D67E5" w14:textId="77777777" w:rsidR="006A327F" w:rsidRPr="00913993" w:rsidRDefault="006A327F" w:rsidP="00543CE4">
            <w:pPr>
              <w:pStyle w:val="DefaultText"/>
              <w:rPr>
                <w:rFonts w:cs="Arial"/>
                <w:sz w:val="20"/>
              </w:rPr>
            </w:pPr>
            <w:r>
              <w:rPr>
                <w:rFonts w:cs="Arial"/>
                <w:sz w:val="20"/>
              </w:rPr>
              <w:t>:</w:t>
            </w:r>
          </w:p>
        </w:tc>
        <w:tc>
          <w:tcPr>
            <w:tcW w:w="2971" w:type="dxa"/>
            <w:tcBorders>
              <w:top w:val="single" w:sz="4" w:space="0" w:color="auto"/>
              <w:bottom w:val="single" w:sz="4" w:space="0" w:color="auto"/>
            </w:tcBorders>
            <w:vAlign w:val="bottom"/>
          </w:tcPr>
          <w:p w14:paraId="4C57B55A" w14:textId="77777777" w:rsidR="006A327F" w:rsidRPr="00913993" w:rsidRDefault="006A327F" w:rsidP="00543CE4">
            <w:pPr>
              <w:pStyle w:val="DefaultText"/>
              <w:rPr>
                <w:rFonts w:cs="Arial"/>
                <w:sz w:val="20"/>
              </w:rPr>
            </w:pPr>
          </w:p>
        </w:tc>
        <w:tc>
          <w:tcPr>
            <w:tcW w:w="451" w:type="dxa"/>
          </w:tcPr>
          <w:p w14:paraId="5BD50C98" w14:textId="77777777" w:rsidR="006A327F" w:rsidRDefault="006A327F" w:rsidP="00543CE4">
            <w:pPr>
              <w:pStyle w:val="DefaultText"/>
              <w:jc w:val="right"/>
              <w:rPr>
                <w:rFonts w:cs="Arial"/>
                <w:sz w:val="20"/>
              </w:rPr>
            </w:pPr>
          </w:p>
        </w:tc>
        <w:tc>
          <w:tcPr>
            <w:tcW w:w="1800" w:type="dxa"/>
            <w:vAlign w:val="bottom"/>
          </w:tcPr>
          <w:p w14:paraId="17510753" w14:textId="77777777" w:rsidR="006A327F" w:rsidRPr="00913993" w:rsidRDefault="006A327F" w:rsidP="00543CE4">
            <w:pPr>
              <w:pStyle w:val="DefaultText"/>
              <w:jc w:val="right"/>
              <w:rPr>
                <w:rFonts w:cs="Arial"/>
                <w:sz w:val="20"/>
              </w:rPr>
            </w:pPr>
            <w:r>
              <w:rPr>
                <w:rFonts w:cs="Arial"/>
                <w:sz w:val="20"/>
              </w:rPr>
              <w:t xml:space="preserve">Full </w:t>
            </w:r>
            <w:r w:rsidRPr="00913993">
              <w:rPr>
                <w:rFonts w:cs="Arial"/>
                <w:sz w:val="20"/>
              </w:rPr>
              <w:t>Name</w:t>
            </w:r>
          </w:p>
        </w:tc>
        <w:tc>
          <w:tcPr>
            <w:tcW w:w="271" w:type="dxa"/>
            <w:vAlign w:val="bottom"/>
          </w:tcPr>
          <w:p w14:paraId="1A92C868" w14:textId="77777777" w:rsidR="006A327F" w:rsidRDefault="006A327F" w:rsidP="00543CE4">
            <w:pPr>
              <w:pStyle w:val="DefaultText"/>
              <w:jc w:val="center"/>
              <w:rPr>
                <w:rFonts w:cs="Arial"/>
                <w:sz w:val="20"/>
              </w:rPr>
            </w:pPr>
            <w:r>
              <w:rPr>
                <w:rFonts w:cs="Arial"/>
                <w:sz w:val="20"/>
              </w:rPr>
              <w:t>:</w:t>
            </w:r>
          </w:p>
        </w:tc>
        <w:tc>
          <w:tcPr>
            <w:tcW w:w="2879" w:type="dxa"/>
            <w:tcBorders>
              <w:top w:val="single" w:sz="4" w:space="0" w:color="auto"/>
              <w:bottom w:val="single" w:sz="4" w:space="0" w:color="auto"/>
            </w:tcBorders>
          </w:tcPr>
          <w:p w14:paraId="0C1EFBAD" w14:textId="77777777" w:rsidR="006A327F" w:rsidRDefault="006A327F" w:rsidP="00543CE4">
            <w:pPr>
              <w:pStyle w:val="DefaultText"/>
              <w:jc w:val="right"/>
              <w:rPr>
                <w:rFonts w:cs="Arial"/>
                <w:sz w:val="20"/>
              </w:rPr>
            </w:pPr>
          </w:p>
        </w:tc>
      </w:tr>
      <w:tr w:rsidR="006A327F" w14:paraId="7F6906B8" w14:textId="77777777" w:rsidTr="00543CE4">
        <w:trPr>
          <w:trHeight w:val="432"/>
        </w:trPr>
        <w:tc>
          <w:tcPr>
            <w:tcW w:w="1799" w:type="dxa"/>
            <w:vAlign w:val="bottom"/>
          </w:tcPr>
          <w:p w14:paraId="5CB7327F" w14:textId="77777777" w:rsidR="006A327F" w:rsidRPr="00913993" w:rsidRDefault="006A327F" w:rsidP="00543CE4">
            <w:pPr>
              <w:pStyle w:val="DefaultText"/>
              <w:tabs>
                <w:tab w:val="left" w:pos="2142"/>
              </w:tabs>
              <w:rPr>
                <w:rFonts w:cs="Arial"/>
                <w:sz w:val="20"/>
              </w:rPr>
            </w:pPr>
            <w:r>
              <w:rPr>
                <w:rFonts w:cs="Arial"/>
                <w:sz w:val="20"/>
              </w:rPr>
              <w:t>Designation:</w:t>
            </w:r>
          </w:p>
        </w:tc>
        <w:tc>
          <w:tcPr>
            <w:tcW w:w="179" w:type="dxa"/>
            <w:vAlign w:val="bottom"/>
          </w:tcPr>
          <w:p w14:paraId="7B190E12" w14:textId="77777777" w:rsidR="006A327F" w:rsidRPr="00913993" w:rsidRDefault="006A327F" w:rsidP="00543CE4">
            <w:pPr>
              <w:pStyle w:val="DefaultText"/>
              <w:rPr>
                <w:rFonts w:cs="Arial"/>
                <w:sz w:val="20"/>
              </w:rPr>
            </w:pPr>
            <w:r w:rsidRPr="00913993">
              <w:rPr>
                <w:rFonts w:cs="Arial"/>
                <w:sz w:val="20"/>
              </w:rPr>
              <w:t>:</w:t>
            </w:r>
          </w:p>
        </w:tc>
        <w:tc>
          <w:tcPr>
            <w:tcW w:w="2971" w:type="dxa"/>
            <w:tcBorders>
              <w:top w:val="single" w:sz="4" w:space="0" w:color="auto"/>
              <w:bottom w:val="single" w:sz="4" w:space="0" w:color="auto"/>
            </w:tcBorders>
            <w:vAlign w:val="bottom"/>
          </w:tcPr>
          <w:p w14:paraId="0B3DC3E0" w14:textId="77777777" w:rsidR="006A327F" w:rsidRPr="00913993" w:rsidRDefault="006A327F" w:rsidP="00543CE4">
            <w:pPr>
              <w:pStyle w:val="DefaultText"/>
              <w:rPr>
                <w:rFonts w:cs="Arial"/>
                <w:sz w:val="20"/>
              </w:rPr>
            </w:pPr>
          </w:p>
        </w:tc>
        <w:tc>
          <w:tcPr>
            <w:tcW w:w="451" w:type="dxa"/>
          </w:tcPr>
          <w:p w14:paraId="5B901B40" w14:textId="77777777" w:rsidR="006A327F" w:rsidRDefault="006A327F" w:rsidP="00543CE4">
            <w:pPr>
              <w:pStyle w:val="DefaultText"/>
              <w:jc w:val="right"/>
              <w:rPr>
                <w:rFonts w:cs="Arial"/>
                <w:sz w:val="20"/>
              </w:rPr>
            </w:pPr>
          </w:p>
        </w:tc>
        <w:tc>
          <w:tcPr>
            <w:tcW w:w="1800" w:type="dxa"/>
            <w:vAlign w:val="bottom"/>
          </w:tcPr>
          <w:p w14:paraId="42724CE7" w14:textId="77777777" w:rsidR="006A327F" w:rsidRPr="00913993" w:rsidRDefault="006A327F" w:rsidP="00543CE4">
            <w:pPr>
              <w:pStyle w:val="DefaultText"/>
              <w:jc w:val="right"/>
              <w:rPr>
                <w:rFonts w:cs="Arial"/>
                <w:sz w:val="20"/>
              </w:rPr>
            </w:pPr>
            <w:r>
              <w:rPr>
                <w:rFonts w:cs="Arial"/>
                <w:sz w:val="20"/>
              </w:rPr>
              <w:t>Designation</w:t>
            </w:r>
          </w:p>
        </w:tc>
        <w:tc>
          <w:tcPr>
            <w:tcW w:w="271" w:type="dxa"/>
            <w:vAlign w:val="bottom"/>
          </w:tcPr>
          <w:p w14:paraId="35FD0DEA" w14:textId="77777777" w:rsidR="006A327F" w:rsidRDefault="006A327F" w:rsidP="00543CE4">
            <w:pPr>
              <w:pStyle w:val="DefaultText"/>
              <w:jc w:val="center"/>
              <w:rPr>
                <w:rFonts w:cs="Arial"/>
                <w:sz w:val="20"/>
              </w:rPr>
            </w:pPr>
            <w:r>
              <w:rPr>
                <w:rFonts w:cs="Arial"/>
                <w:sz w:val="20"/>
              </w:rPr>
              <w:t>:</w:t>
            </w:r>
          </w:p>
        </w:tc>
        <w:tc>
          <w:tcPr>
            <w:tcW w:w="2879" w:type="dxa"/>
            <w:tcBorders>
              <w:top w:val="single" w:sz="4" w:space="0" w:color="auto"/>
              <w:bottom w:val="single" w:sz="4" w:space="0" w:color="auto"/>
            </w:tcBorders>
          </w:tcPr>
          <w:p w14:paraId="480B953C" w14:textId="77777777" w:rsidR="006A327F" w:rsidRDefault="006A327F" w:rsidP="00543CE4">
            <w:pPr>
              <w:pStyle w:val="DefaultText"/>
              <w:jc w:val="right"/>
              <w:rPr>
                <w:rFonts w:cs="Arial"/>
                <w:sz w:val="20"/>
              </w:rPr>
            </w:pPr>
          </w:p>
        </w:tc>
      </w:tr>
      <w:tr w:rsidR="006A327F" w14:paraId="714C3037" w14:textId="77777777" w:rsidTr="00543CE4">
        <w:trPr>
          <w:trHeight w:val="432"/>
        </w:trPr>
        <w:tc>
          <w:tcPr>
            <w:tcW w:w="1799" w:type="dxa"/>
            <w:vAlign w:val="bottom"/>
          </w:tcPr>
          <w:p w14:paraId="7B33BE92" w14:textId="77777777" w:rsidR="006A327F" w:rsidRDefault="006A327F" w:rsidP="00543CE4">
            <w:pPr>
              <w:pStyle w:val="DefaultText"/>
              <w:tabs>
                <w:tab w:val="left" w:pos="2142"/>
              </w:tabs>
              <w:rPr>
                <w:rFonts w:cs="Arial"/>
                <w:sz w:val="20"/>
              </w:rPr>
            </w:pPr>
            <w:r>
              <w:rPr>
                <w:rFonts w:cs="Arial"/>
                <w:sz w:val="20"/>
              </w:rPr>
              <w:t>Date</w:t>
            </w:r>
          </w:p>
        </w:tc>
        <w:tc>
          <w:tcPr>
            <w:tcW w:w="179" w:type="dxa"/>
            <w:vAlign w:val="bottom"/>
          </w:tcPr>
          <w:p w14:paraId="0B22DF74" w14:textId="77777777" w:rsidR="006A327F" w:rsidRPr="00913993" w:rsidRDefault="006A327F" w:rsidP="00543CE4">
            <w:pPr>
              <w:pStyle w:val="DefaultText"/>
              <w:rPr>
                <w:rFonts w:cs="Arial"/>
                <w:sz w:val="20"/>
              </w:rPr>
            </w:pPr>
            <w:r>
              <w:rPr>
                <w:rFonts w:cs="Arial"/>
                <w:sz w:val="20"/>
              </w:rPr>
              <w:t>:</w:t>
            </w:r>
          </w:p>
        </w:tc>
        <w:tc>
          <w:tcPr>
            <w:tcW w:w="2971" w:type="dxa"/>
            <w:tcBorders>
              <w:top w:val="single" w:sz="4" w:space="0" w:color="auto"/>
              <w:bottom w:val="single" w:sz="4" w:space="0" w:color="auto"/>
            </w:tcBorders>
            <w:vAlign w:val="bottom"/>
          </w:tcPr>
          <w:p w14:paraId="53E314B8" w14:textId="77777777" w:rsidR="006A327F" w:rsidRPr="00913993" w:rsidRDefault="006A327F" w:rsidP="00543CE4">
            <w:pPr>
              <w:pStyle w:val="DefaultText"/>
              <w:rPr>
                <w:rFonts w:cs="Arial"/>
                <w:sz w:val="20"/>
              </w:rPr>
            </w:pPr>
          </w:p>
        </w:tc>
        <w:tc>
          <w:tcPr>
            <w:tcW w:w="451" w:type="dxa"/>
          </w:tcPr>
          <w:p w14:paraId="499EBDCC" w14:textId="77777777" w:rsidR="006A327F" w:rsidRDefault="006A327F" w:rsidP="00543CE4">
            <w:pPr>
              <w:pStyle w:val="DefaultText"/>
              <w:jc w:val="right"/>
              <w:rPr>
                <w:rFonts w:cs="Arial"/>
                <w:sz w:val="20"/>
              </w:rPr>
            </w:pPr>
          </w:p>
        </w:tc>
        <w:tc>
          <w:tcPr>
            <w:tcW w:w="1800" w:type="dxa"/>
            <w:vAlign w:val="bottom"/>
          </w:tcPr>
          <w:p w14:paraId="69E4049D" w14:textId="77777777" w:rsidR="006A327F" w:rsidRDefault="006A327F" w:rsidP="00543CE4">
            <w:pPr>
              <w:pStyle w:val="DefaultText"/>
              <w:jc w:val="right"/>
              <w:rPr>
                <w:rFonts w:cs="Arial"/>
                <w:sz w:val="20"/>
              </w:rPr>
            </w:pPr>
            <w:r>
              <w:rPr>
                <w:rFonts w:cs="Arial"/>
                <w:sz w:val="20"/>
              </w:rPr>
              <w:t>Date</w:t>
            </w:r>
          </w:p>
        </w:tc>
        <w:tc>
          <w:tcPr>
            <w:tcW w:w="271" w:type="dxa"/>
            <w:vAlign w:val="bottom"/>
          </w:tcPr>
          <w:p w14:paraId="6B91DC24" w14:textId="77777777" w:rsidR="006A327F" w:rsidRDefault="006A327F" w:rsidP="00543CE4">
            <w:pPr>
              <w:pStyle w:val="DefaultText"/>
              <w:jc w:val="center"/>
              <w:rPr>
                <w:rFonts w:cs="Arial"/>
                <w:sz w:val="20"/>
              </w:rPr>
            </w:pPr>
            <w:r>
              <w:rPr>
                <w:rFonts w:cs="Arial"/>
                <w:sz w:val="20"/>
              </w:rPr>
              <w:t>:</w:t>
            </w:r>
          </w:p>
        </w:tc>
        <w:tc>
          <w:tcPr>
            <w:tcW w:w="2879" w:type="dxa"/>
            <w:tcBorders>
              <w:top w:val="single" w:sz="4" w:space="0" w:color="auto"/>
              <w:bottom w:val="single" w:sz="4" w:space="0" w:color="auto"/>
            </w:tcBorders>
          </w:tcPr>
          <w:p w14:paraId="55B73A80" w14:textId="77777777" w:rsidR="006A327F" w:rsidRDefault="006A327F" w:rsidP="00543CE4">
            <w:pPr>
              <w:pStyle w:val="DefaultText"/>
              <w:jc w:val="right"/>
              <w:rPr>
                <w:rFonts w:cs="Arial"/>
                <w:sz w:val="20"/>
              </w:rPr>
            </w:pPr>
          </w:p>
        </w:tc>
      </w:tr>
      <w:tr w:rsidR="006A327F" w14:paraId="567F5A6A" w14:textId="77777777" w:rsidTr="00543CE4">
        <w:trPr>
          <w:trHeight w:val="432"/>
        </w:trPr>
        <w:tc>
          <w:tcPr>
            <w:tcW w:w="1799" w:type="dxa"/>
            <w:vAlign w:val="bottom"/>
          </w:tcPr>
          <w:p w14:paraId="12E2A784" w14:textId="77777777" w:rsidR="006A327F" w:rsidRPr="00913993" w:rsidRDefault="006A327F" w:rsidP="00543CE4">
            <w:pPr>
              <w:pStyle w:val="DefaultText"/>
              <w:tabs>
                <w:tab w:val="left" w:pos="2142"/>
              </w:tabs>
              <w:rPr>
                <w:rFonts w:cs="Arial"/>
                <w:sz w:val="20"/>
              </w:rPr>
            </w:pPr>
            <w:r>
              <w:rPr>
                <w:rFonts w:cs="Arial"/>
                <w:sz w:val="20"/>
              </w:rPr>
              <w:t>Company Name:</w:t>
            </w:r>
          </w:p>
        </w:tc>
        <w:tc>
          <w:tcPr>
            <w:tcW w:w="179" w:type="dxa"/>
            <w:vAlign w:val="bottom"/>
          </w:tcPr>
          <w:p w14:paraId="1C413E69" w14:textId="77777777" w:rsidR="006A327F" w:rsidRPr="00913993" w:rsidRDefault="006A327F" w:rsidP="00543CE4">
            <w:pPr>
              <w:pStyle w:val="DefaultText"/>
              <w:rPr>
                <w:rFonts w:cs="Arial"/>
                <w:sz w:val="20"/>
              </w:rPr>
            </w:pPr>
            <w:r w:rsidRPr="00913993">
              <w:rPr>
                <w:rFonts w:cs="Arial"/>
                <w:sz w:val="20"/>
              </w:rPr>
              <w:t>:</w:t>
            </w:r>
          </w:p>
        </w:tc>
        <w:tc>
          <w:tcPr>
            <w:tcW w:w="2971" w:type="dxa"/>
            <w:tcBorders>
              <w:top w:val="single" w:sz="4" w:space="0" w:color="auto"/>
              <w:bottom w:val="single" w:sz="4" w:space="0" w:color="auto"/>
            </w:tcBorders>
            <w:vAlign w:val="bottom"/>
          </w:tcPr>
          <w:p w14:paraId="0E03F240" w14:textId="77777777" w:rsidR="006A327F" w:rsidRPr="00913993" w:rsidRDefault="006A327F" w:rsidP="00543CE4">
            <w:pPr>
              <w:pStyle w:val="DefaultText"/>
              <w:rPr>
                <w:rFonts w:cs="Arial"/>
                <w:sz w:val="20"/>
              </w:rPr>
            </w:pPr>
          </w:p>
        </w:tc>
        <w:tc>
          <w:tcPr>
            <w:tcW w:w="451" w:type="dxa"/>
          </w:tcPr>
          <w:p w14:paraId="48714C41" w14:textId="77777777" w:rsidR="006A327F" w:rsidRDefault="006A327F" w:rsidP="00543CE4">
            <w:pPr>
              <w:pStyle w:val="DefaultText"/>
              <w:jc w:val="right"/>
              <w:rPr>
                <w:rFonts w:cs="Arial"/>
                <w:sz w:val="20"/>
              </w:rPr>
            </w:pPr>
          </w:p>
        </w:tc>
        <w:tc>
          <w:tcPr>
            <w:tcW w:w="1800" w:type="dxa"/>
            <w:vAlign w:val="bottom"/>
          </w:tcPr>
          <w:p w14:paraId="3D872CA2" w14:textId="77777777" w:rsidR="006A327F" w:rsidRPr="00913993" w:rsidRDefault="006A327F" w:rsidP="00543CE4">
            <w:pPr>
              <w:pStyle w:val="DefaultText"/>
              <w:jc w:val="right"/>
              <w:rPr>
                <w:rFonts w:cs="Arial"/>
                <w:sz w:val="20"/>
              </w:rPr>
            </w:pPr>
          </w:p>
        </w:tc>
        <w:tc>
          <w:tcPr>
            <w:tcW w:w="271" w:type="dxa"/>
          </w:tcPr>
          <w:p w14:paraId="05C82696" w14:textId="77777777" w:rsidR="006A327F" w:rsidRDefault="006A327F" w:rsidP="00543CE4">
            <w:pPr>
              <w:pStyle w:val="DefaultText"/>
              <w:jc w:val="right"/>
              <w:rPr>
                <w:rFonts w:cs="Arial"/>
                <w:sz w:val="20"/>
              </w:rPr>
            </w:pPr>
          </w:p>
        </w:tc>
        <w:tc>
          <w:tcPr>
            <w:tcW w:w="2879" w:type="dxa"/>
            <w:tcBorders>
              <w:top w:val="single" w:sz="4" w:space="0" w:color="auto"/>
            </w:tcBorders>
          </w:tcPr>
          <w:p w14:paraId="6A7CF2E6" w14:textId="77777777" w:rsidR="006A327F" w:rsidRDefault="006A327F" w:rsidP="00543CE4">
            <w:pPr>
              <w:pStyle w:val="DefaultText"/>
              <w:jc w:val="right"/>
              <w:rPr>
                <w:rFonts w:cs="Arial"/>
                <w:sz w:val="20"/>
              </w:rPr>
            </w:pPr>
          </w:p>
        </w:tc>
      </w:tr>
      <w:tr w:rsidR="006A327F" w14:paraId="4483DA8F" w14:textId="77777777" w:rsidTr="00543CE4">
        <w:trPr>
          <w:trHeight w:val="432"/>
        </w:trPr>
        <w:tc>
          <w:tcPr>
            <w:tcW w:w="1799" w:type="dxa"/>
            <w:vMerge w:val="restart"/>
            <w:vAlign w:val="center"/>
          </w:tcPr>
          <w:p w14:paraId="6EBC6DD2" w14:textId="77777777" w:rsidR="006A327F" w:rsidRPr="00913993" w:rsidRDefault="006A327F" w:rsidP="00543CE4">
            <w:pPr>
              <w:pStyle w:val="DefaultText"/>
              <w:tabs>
                <w:tab w:val="left" w:pos="2142"/>
              </w:tabs>
              <w:rPr>
                <w:rFonts w:cs="Arial"/>
                <w:sz w:val="20"/>
              </w:rPr>
            </w:pPr>
            <w:r w:rsidRPr="00913993">
              <w:rPr>
                <w:rFonts w:cs="Arial"/>
                <w:sz w:val="20"/>
              </w:rPr>
              <w:t>Company Address and Stamp/Chop</w:t>
            </w:r>
          </w:p>
        </w:tc>
        <w:tc>
          <w:tcPr>
            <w:tcW w:w="179" w:type="dxa"/>
            <w:vAlign w:val="bottom"/>
          </w:tcPr>
          <w:p w14:paraId="4DCDFEE9" w14:textId="77777777" w:rsidR="006A327F" w:rsidRPr="00913993" w:rsidRDefault="006A327F" w:rsidP="00543CE4">
            <w:pPr>
              <w:pStyle w:val="DefaultText"/>
              <w:rPr>
                <w:rFonts w:cs="Arial"/>
                <w:sz w:val="20"/>
              </w:rPr>
            </w:pPr>
            <w:r w:rsidRPr="00913993">
              <w:rPr>
                <w:rFonts w:cs="Arial"/>
                <w:sz w:val="20"/>
              </w:rPr>
              <w:t>:</w:t>
            </w:r>
          </w:p>
        </w:tc>
        <w:tc>
          <w:tcPr>
            <w:tcW w:w="2971" w:type="dxa"/>
            <w:tcBorders>
              <w:top w:val="single" w:sz="4" w:space="0" w:color="auto"/>
              <w:bottom w:val="single" w:sz="4" w:space="0" w:color="auto"/>
            </w:tcBorders>
            <w:vAlign w:val="bottom"/>
          </w:tcPr>
          <w:p w14:paraId="72B90097" w14:textId="77777777" w:rsidR="006A327F" w:rsidRPr="00913993" w:rsidRDefault="006A327F" w:rsidP="00543CE4">
            <w:pPr>
              <w:pStyle w:val="DefaultText"/>
              <w:rPr>
                <w:rFonts w:cs="Arial"/>
                <w:sz w:val="20"/>
              </w:rPr>
            </w:pPr>
          </w:p>
        </w:tc>
        <w:tc>
          <w:tcPr>
            <w:tcW w:w="451" w:type="dxa"/>
          </w:tcPr>
          <w:p w14:paraId="3E5899CA" w14:textId="77777777" w:rsidR="006A327F" w:rsidRPr="00913993" w:rsidRDefault="006A327F" w:rsidP="00543CE4">
            <w:pPr>
              <w:pStyle w:val="DefaultText"/>
              <w:jc w:val="right"/>
              <w:rPr>
                <w:rFonts w:cs="Arial"/>
                <w:sz w:val="20"/>
              </w:rPr>
            </w:pPr>
          </w:p>
        </w:tc>
        <w:tc>
          <w:tcPr>
            <w:tcW w:w="1800" w:type="dxa"/>
            <w:vMerge w:val="restart"/>
            <w:vAlign w:val="center"/>
          </w:tcPr>
          <w:p w14:paraId="6810BAD0" w14:textId="77777777" w:rsidR="006A327F" w:rsidRPr="00913993" w:rsidRDefault="006A327F" w:rsidP="00543CE4">
            <w:pPr>
              <w:pStyle w:val="DefaultText"/>
              <w:jc w:val="right"/>
              <w:rPr>
                <w:rFonts w:cs="Arial"/>
                <w:sz w:val="20"/>
              </w:rPr>
            </w:pPr>
          </w:p>
        </w:tc>
        <w:tc>
          <w:tcPr>
            <w:tcW w:w="271" w:type="dxa"/>
          </w:tcPr>
          <w:p w14:paraId="64DBB4FF" w14:textId="77777777" w:rsidR="006A327F" w:rsidRPr="00913993" w:rsidRDefault="006A327F" w:rsidP="00543CE4">
            <w:pPr>
              <w:pStyle w:val="DefaultText"/>
              <w:jc w:val="right"/>
              <w:rPr>
                <w:rFonts w:cs="Arial"/>
                <w:sz w:val="20"/>
              </w:rPr>
            </w:pPr>
          </w:p>
        </w:tc>
        <w:tc>
          <w:tcPr>
            <w:tcW w:w="2879" w:type="dxa"/>
          </w:tcPr>
          <w:p w14:paraId="5BBB8901" w14:textId="77777777" w:rsidR="006A327F" w:rsidRPr="00913993" w:rsidRDefault="006A327F" w:rsidP="00543CE4">
            <w:pPr>
              <w:pStyle w:val="DefaultText"/>
              <w:jc w:val="right"/>
              <w:rPr>
                <w:rFonts w:cs="Arial"/>
                <w:sz w:val="20"/>
              </w:rPr>
            </w:pPr>
          </w:p>
        </w:tc>
      </w:tr>
      <w:tr w:rsidR="006A327F" w14:paraId="2DCD7E83" w14:textId="77777777" w:rsidTr="00543CE4">
        <w:trPr>
          <w:trHeight w:val="432"/>
        </w:trPr>
        <w:tc>
          <w:tcPr>
            <w:tcW w:w="1799" w:type="dxa"/>
            <w:vMerge/>
            <w:vAlign w:val="bottom"/>
          </w:tcPr>
          <w:p w14:paraId="116468B5" w14:textId="77777777" w:rsidR="006A327F" w:rsidRPr="00913993" w:rsidRDefault="006A327F" w:rsidP="00543CE4">
            <w:pPr>
              <w:pStyle w:val="DefaultText"/>
              <w:tabs>
                <w:tab w:val="left" w:pos="2142"/>
              </w:tabs>
              <w:rPr>
                <w:rFonts w:cs="Arial"/>
                <w:sz w:val="20"/>
              </w:rPr>
            </w:pPr>
          </w:p>
        </w:tc>
        <w:tc>
          <w:tcPr>
            <w:tcW w:w="179" w:type="dxa"/>
            <w:vAlign w:val="bottom"/>
          </w:tcPr>
          <w:p w14:paraId="5411A98A" w14:textId="77777777" w:rsidR="006A327F" w:rsidRPr="00913993" w:rsidRDefault="006A327F" w:rsidP="00543CE4">
            <w:pPr>
              <w:pStyle w:val="DefaultText"/>
              <w:rPr>
                <w:rFonts w:cs="Arial"/>
                <w:sz w:val="20"/>
              </w:rPr>
            </w:pPr>
          </w:p>
        </w:tc>
        <w:tc>
          <w:tcPr>
            <w:tcW w:w="2971" w:type="dxa"/>
            <w:tcBorders>
              <w:top w:val="single" w:sz="4" w:space="0" w:color="auto"/>
              <w:bottom w:val="single" w:sz="4" w:space="0" w:color="auto"/>
            </w:tcBorders>
            <w:vAlign w:val="bottom"/>
          </w:tcPr>
          <w:p w14:paraId="44A1FF67" w14:textId="77777777" w:rsidR="006A327F" w:rsidRPr="00913993" w:rsidRDefault="006A327F" w:rsidP="00543CE4">
            <w:pPr>
              <w:pStyle w:val="DefaultText"/>
              <w:rPr>
                <w:rFonts w:cs="Arial"/>
                <w:sz w:val="20"/>
              </w:rPr>
            </w:pPr>
          </w:p>
        </w:tc>
        <w:tc>
          <w:tcPr>
            <w:tcW w:w="451" w:type="dxa"/>
          </w:tcPr>
          <w:p w14:paraId="15CFFE51" w14:textId="77777777" w:rsidR="006A327F" w:rsidRPr="00913993" w:rsidRDefault="006A327F" w:rsidP="00543CE4">
            <w:pPr>
              <w:pStyle w:val="DefaultText"/>
              <w:jc w:val="right"/>
              <w:rPr>
                <w:rFonts w:cs="Arial"/>
                <w:sz w:val="20"/>
              </w:rPr>
            </w:pPr>
          </w:p>
        </w:tc>
        <w:tc>
          <w:tcPr>
            <w:tcW w:w="1800" w:type="dxa"/>
            <w:vMerge/>
            <w:vAlign w:val="bottom"/>
          </w:tcPr>
          <w:p w14:paraId="675C327B" w14:textId="77777777" w:rsidR="006A327F" w:rsidRPr="00913993" w:rsidRDefault="006A327F" w:rsidP="00543CE4">
            <w:pPr>
              <w:pStyle w:val="DefaultText"/>
              <w:jc w:val="right"/>
              <w:rPr>
                <w:rFonts w:cs="Arial"/>
                <w:sz w:val="20"/>
              </w:rPr>
            </w:pPr>
          </w:p>
        </w:tc>
        <w:tc>
          <w:tcPr>
            <w:tcW w:w="271" w:type="dxa"/>
          </w:tcPr>
          <w:p w14:paraId="57097658" w14:textId="77777777" w:rsidR="006A327F" w:rsidRPr="00913993" w:rsidRDefault="006A327F" w:rsidP="00543CE4">
            <w:pPr>
              <w:pStyle w:val="DefaultText"/>
              <w:jc w:val="right"/>
              <w:rPr>
                <w:rFonts w:cs="Arial"/>
                <w:sz w:val="20"/>
              </w:rPr>
            </w:pPr>
          </w:p>
        </w:tc>
        <w:tc>
          <w:tcPr>
            <w:tcW w:w="2879" w:type="dxa"/>
          </w:tcPr>
          <w:p w14:paraId="210DE9C2" w14:textId="77777777" w:rsidR="006A327F" w:rsidRPr="00913993" w:rsidRDefault="006A327F" w:rsidP="00543CE4">
            <w:pPr>
              <w:pStyle w:val="DefaultText"/>
              <w:jc w:val="right"/>
              <w:rPr>
                <w:rFonts w:cs="Arial"/>
                <w:sz w:val="20"/>
              </w:rPr>
            </w:pPr>
          </w:p>
        </w:tc>
      </w:tr>
    </w:tbl>
    <w:p w14:paraId="3F7B228F" w14:textId="77777777" w:rsidR="006A327F" w:rsidRDefault="006A327F" w:rsidP="006A327F">
      <w:pPr>
        <w:rPr>
          <w:rFonts w:cs="Arial"/>
        </w:rPr>
      </w:pPr>
    </w:p>
    <w:p w14:paraId="7E35E9E9" w14:textId="61C45CA2" w:rsidR="00E1431E" w:rsidRDefault="00E1431E" w:rsidP="005E4594">
      <w:pPr>
        <w:overflowPunct/>
        <w:autoSpaceDE/>
        <w:autoSpaceDN/>
        <w:adjustRightInd/>
        <w:ind w:right="396"/>
        <w:jc w:val="both"/>
        <w:textAlignment w:val="auto"/>
        <w:rPr>
          <w:b/>
        </w:rPr>
      </w:pPr>
      <w:r>
        <w:rPr>
          <w:b/>
        </w:rPr>
        <w:br w:type="page"/>
      </w:r>
    </w:p>
    <w:p w14:paraId="03BDCDFB" w14:textId="77777777" w:rsidR="00E1431E" w:rsidRDefault="00E1431E" w:rsidP="00F6241B">
      <w:pPr>
        <w:jc w:val="center"/>
        <w:rPr>
          <w:b/>
        </w:rPr>
        <w:sectPr w:rsidR="00E1431E" w:rsidSect="0064480B">
          <w:headerReference w:type="even" r:id="rId27"/>
          <w:headerReference w:type="default" r:id="rId28"/>
          <w:footerReference w:type="even" r:id="rId29"/>
          <w:footerReference w:type="default" r:id="rId30"/>
          <w:headerReference w:type="first" r:id="rId31"/>
          <w:footerReference w:type="first" r:id="rId32"/>
          <w:pgSz w:w="11906" w:h="16838" w:code="9"/>
          <w:pgMar w:top="1170" w:right="566" w:bottom="810" w:left="1021" w:header="648" w:footer="213" w:gutter="0"/>
          <w:cols w:space="720"/>
          <w:docGrid w:linePitch="272"/>
        </w:sectPr>
      </w:pPr>
    </w:p>
    <w:p w14:paraId="67EC19A8" w14:textId="06702CCC" w:rsidR="00F6241B" w:rsidRPr="004612CE" w:rsidRDefault="00F6241B" w:rsidP="00B56E88">
      <w:pPr>
        <w:pStyle w:val="Heading2"/>
      </w:pPr>
      <w:bookmarkStart w:id="10" w:name="_Toc224912514"/>
      <w:r w:rsidRPr="004612CE">
        <w:lastRenderedPageBreak/>
        <w:t xml:space="preserve">APPENDIX 3: </w:t>
      </w:r>
      <w:r w:rsidR="007957E9" w:rsidRPr="007957E9">
        <w:t>GEOGRAPHICAL COVERAGE</w:t>
      </w:r>
      <w:r w:rsidR="007957E9">
        <w:t xml:space="preserve"> &amp; </w:t>
      </w:r>
      <w:r w:rsidR="00D07B3F">
        <w:t xml:space="preserve">AVAILABLE </w:t>
      </w:r>
      <w:r w:rsidR="007957E9">
        <w:t>FACILITY</w:t>
      </w:r>
      <w:bookmarkEnd w:id="10"/>
    </w:p>
    <w:tbl>
      <w:tblPr>
        <w:tblStyle w:val="TableGrid"/>
        <w:tblW w:w="0" w:type="auto"/>
        <w:tblCellMar>
          <w:left w:w="28" w:type="dxa"/>
          <w:right w:w="28" w:type="dxa"/>
        </w:tblCellMar>
        <w:tblLook w:val="04A0" w:firstRow="1" w:lastRow="0" w:firstColumn="1" w:lastColumn="0" w:noHBand="0" w:noVBand="1"/>
      </w:tblPr>
      <w:tblGrid>
        <w:gridCol w:w="1959"/>
        <w:gridCol w:w="5974"/>
      </w:tblGrid>
      <w:tr w:rsidR="0098777F" w:rsidRPr="003615D3" w14:paraId="08A5DCD7" w14:textId="77777777" w:rsidTr="00A74C93">
        <w:trPr>
          <w:trHeight w:val="288"/>
        </w:trPr>
        <w:tc>
          <w:tcPr>
            <w:tcW w:w="1959" w:type="dxa"/>
            <w:shd w:val="clear" w:color="auto" w:fill="00B1A9"/>
            <w:vAlign w:val="center"/>
          </w:tcPr>
          <w:p w14:paraId="44208863" w14:textId="77777777" w:rsidR="0098777F" w:rsidRPr="004612CE" w:rsidRDefault="0098777F" w:rsidP="00A74C93">
            <w:pPr>
              <w:rPr>
                <w:rFonts w:cs="Arial"/>
                <w:b/>
                <w:bCs/>
                <w:sz w:val="16"/>
                <w:szCs w:val="16"/>
                <w:lang w:val="en-MY"/>
              </w:rPr>
            </w:pPr>
            <w:r w:rsidRPr="004612CE">
              <w:rPr>
                <w:rFonts w:cs="Arial"/>
                <w:b/>
                <w:bCs/>
                <w:color w:val="FFFFFF" w:themeColor="background1"/>
                <w:sz w:val="16"/>
                <w:szCs w:val="16"/>
                <w:lang w:val="en-MY"/>
              </w:rPr>
              <w:t>Bidder Company Name:</w:t>
            </w:r>
          </w:p>
        </w:tc>
        <w:tc>
          <w:tcPr>
            <w:tcW w:w="5974" w:type="dxa"/>
            <w:vAlign w:val="center"/>
          </w:tcPr>
          <w:p w14:paraId="2F1D0DC4" w14:textId="77777777" w:rsidR="0098777F" w:rsidRPr="004612CE" w:rsidRDefault="0098777F" w:rsidP="00A74C93">
            <w:pPr>
              <w:rPr>
                <w:rFonts w:cs="Arial"/>
                <w:color w:val="FF0000"/>
                <w:sz w:val="16"/>
                <w:szCs w:val="16"/>
                <w:lang w:val="en-MY"/>
              </w:rPr>
            </w:pPr>
          </w:p>
        </w:tc>
      </w:tr>
    </w:tbl>
    <w:p w14:paraId="5E15E644" w14:textId="77777777" w:rsidR="0098777F" w:rsidRPr="003615D3" w:rsidRDefault="0098777F" w:rsidP="0098777F">
      <w:pPr>
        <w:rPr>
          <w:rFonts w:cs="Arial"/>
          <w:highlight w:val="red"/>
          <w:lang w:val="en-MY"/>
        </w:rPr>
      </w:pPr>
    </w:p>
    <w:p w14:paraId="092FA775" w14:textId="77777777" w:rsidR="0098777F" w:rsidRPr="004612CE" w:rsidRDefault="0098777F" w:rsidP="0098777F">
      <w:pPr>
        <w:rPr>
          <w:rFonts w:cs="Arial"/>
          <w:u w:val="single"/>
          <w:lang w:val="en-MY"/>
        </w:rPr>
      </w:pPr>
      <w:r w:rsidRPr="004612CE">
        <w:rPr>
          <w:rFonts w:cs="Arial"/>
          <w:i/>
          <w:iCs/>
          <w:sz w:val="16"/>
          <w:szCs w:val="16"/>
          <w:lang w:val="en-MY"/>
        </w:rPr>
        <w:t>*Please feel free to expand the rows where applicable</w:t>
      </w:r>
    </w:p>
    <w:p w14:paraId="0437E470" w14:textId="77777777" w:rsidR="0098777F" w:rsidRPr="003615D3" w:rsidRDefault="0098777F" w:rsidP="0098777F">
      <w:pPr>
        <w:rPr>
          <w:rFonts w:cs="Arial"/>
          <w:highlight w:val="red"/>
          <w:lang w:val="en-MY"/>
        </w:rPr>
      </w:pPr>
    </w:p>
    <w:p w14:paraId="7A050273" w14:textId="09121AFD" w:rsidR="004612CE" w:rsidRDefault="00787B80" w:rsidP="0098777F">
      <w:pPr>
        <w:rPr>
          <w:rFonts w:cs="Arial"/>
          <w:lang w:val="en-MY"/>
        </w:rPr>
      </w:pPr>
      <w:r w:rsidRPr="00787B80">
        <w:rPr>
          <w:rFonts w:cs="Arial"/>
          <w:lang w:val="en-MY"/>
        </w:rPr>
        <w:t>Based on the region(s) selected under Questionnaire 3 – Question 1, please list the facilities available within the selected region(s), including the following, where applicable:</w:t>
      </w:r>
    </w:p>
    <w:p w14:paraId="5B56E674" w14:textId="77777777" w:rsidR="007E3A1B" w:rsidRPr="00787B80" w:rsidRDefault="007E3A1B" w:rsidP="0098777F">
      <w:pPr>
        <w:rPr>
          <w:rFonts w:cs="Arial"/>
          <w:highlight w:val="red"/>
          <w:lang w:val="en-MY"/>
        </w:rPr>
      </w:pPr>
    </w:p>
    <w:p w14:paraId="25FBF120" w14:textId="74F167B2" w:rsidR="004612CE" w:rsidRPr="004612CE" w:rsidRDefault="004612CE" w:rsidP="009F40AB">
      <w:pPr>
        <w:pStyle w:val="ListParagraph"/>
        <w:numPr>
          <w:ilvl w:val="0"/>
          <w:numId w:val="39"/>
        </w:numPr>
        <w:ind w:left="851"/>
        <w:rPr>
          <w:rFonts w:cs="Arial"/>
          <w:sz w:val="20"/>
          <w:szCs w:val="20"/>
          <w:lang w:val="en-MY"/>
        </w:rPr>
      </w:pPr>
      <w:r w:rsidRPr="004612CE">
        <w:rPr>
          <w:rFonts w:cs="Arial"/>
          <w:sz w:val="20"/>
          <w:szCs w:val="20"/>
          <w:lang w:val="en-MY"/>
        </w:rPr>
        <w:t xml:space="preserve">Operational outlet </w:t>
      </w:r>
    </w:p>
    <w:p w14:paraId="445E0E15" w14:textId="77777777" w:rsidR="004612CE" w:rsidRPr="004612CE" w:rsidRDefault="004612CE" w:rsidP="009F40AB">
      <w:pPr>
        <w:pStyle w:val="ListParagraph"/>
        <w:numPr>
          <w:ilvl w:val="0"/>
          <w:numId w:val="39"/>
        </w:numPr>
        <w:ind w:left="851"/>
        <w:rPr>
          <w:rFonts w:cs="Arial"/>
          <w:sz w:val="20"/>
          <w:szCs w:val="20"/>
          <w:lang w:val="en-MY"/>
        </w:rPr>
      </w:pPr>
      <w:r w:rsidRPr="004612CE">
        <w:rPr>
          <w:rFonts w:cs="Arial"/>
          <w:sz w:val="20"/>
          <w:szCs w:val="20"/>
          <w:lang w:val="en-MY"/>
        </w:rPr>
        <w:t>Warehouse</w:t>
      </w:r>
    </w:p>
    <w:p w14:paraId="700233CF" w14:textId="54379F91" w:rsidR="004612CE" w:rsidRPr="004612CE" w:rsidRDefault="004612CE" w:rsidP="009F40AB">
      <w:pPr>
        <w:pStyle w:val="ListParagraph"/>
        <w:numPr>
          <w:ilvl w:val="0"/>
          <w:numId w:val="39"/>
        </w:numPr>
        <w:ind w:left="851"/>
        <w:rPr>
          <w:rFonts w:cs="Arial"/>
          <w:sz w:val="20"/>
          <w:szCs w:val="20"/>
          <w:lang w:val="en-MY"/>
        </w:rPr>
      </w:pPr>
      <w:r w:rsidRPr="004612CE">
        <w:rPr>
          <w:rFonts w:cs="Arial"/>
          <w:sz w:val="20"/>
          <w:szCs w:val="20"/>
          <w:lang w:val="en-MY"/>
        </w:rPr>
        <w:t>Distribution facility</w:t>
      </w:r>
    </w:p>
    <w:p w14:paraId="022B26AB" w14:textId="77777777" w:rsidR="0098777F" w:rsidRDefault="0098777F" w:rsidP="0098777F">
      <w:pPr>
        <w:rPr>
          <w:rFonts w:cs="Arial"/>
          <w:lang w:val="en-MY"/>
        </w:rPr>
      </w:pPr>
    </w:p>
    <w:tbl>
      <w:tblPr>
        <w:tblStyle w:val="TableGrid"/>
        <w:tblW w:w="13887" w:type="dxa"/>
        <w:tblCellMar>
          <w:left w:w="28" w:type="dxa"/>
          <w:right w:w="28" w:type="dxa"/>
        </w:tblCellMar>
        <w:tblLook w:val="04A0" w:firstRow="1" w:lastRow="0" w:firstColumn="1" w:lastColumn="0" w:noHBand="0" w:noVBand="1"/>
      </w:tblPr>
      <w:tblGrid>
        <w:gridCol w:w="379"/>
        <w:gridCol w:w="2647"/>
        <w:gridCol w:w="3669"/>
        <w:gridCol w:w="7192"/>
      </w:tblGrid>
      <w:tr w:rsidR="003951FC" w:rsidRPr="007C2164" w14:paraId="3358CA02" w14:textId="77777777" w:rsidTr="007E3A1B">
        <w:trPr>
          <w:trHeight w:val="217"/>
        </w:trPr>
        <w:tc>
          <w:tcPr>
            <w:tcW w:w="314" w:type="dxa"/>
            <w:shd w:val="clear" w:color="auto" w:fill="F0F0F0"/>
          </w:tcPr>
          <w:p w14:paraId="4C772FAF" w14:textId="77777777" w:rsidR="003951FC" w:rsidRPr="007C2164" w:rsidRDefault="003951FC">
            <w:pPr>
              <w:jc w:val="center"/>
              <w:rPr>
                <w:rFonts w:cs="Arial"/>
                <w:b/>
                <w:bCs/>
                <w:lang w:val="en-MY"/>
              </w:rPr>
            </w:pPr>
            <w:r w:rsidRPr="007C2164">
              <w:rPr>
                <w:rFonts w:cs="Arial"/>
                <w:b/>
                <w:bCs/>
                <w:lang w:val="en-MY"/>
              </w:rPr>
              <w:t>No.</w:t>
            </w:r>
          </w:p>
        </w:tc>
        <w:tc>
          <w:tcPr>
            <w:tcW w:w="2658" w:type="dxa"/>
            <w:shd w:val="clear" w:color="auto" w:fill="F0F0F0"/>
          </w:tcPr>
          <w:p w14:paraId="136D23F2" w14:textId="4FC171BA" w:rsidR="003951FC" w:rsidRPr="007C2164" w:rsidRDefault="003951FC">
            <w:pPr>
              <w:jc w:val="center"/>
              <w:rPr>
                <w:rFonts w:cs="Arial"/>
                <w:b/>
                <w:bCs/>
                <w:lang w:val="en-MY"/>
              </w:rPr>
            </w:pPr>
            <w:r w:rsidRPr="007C2164">
              <w:rPr>
                <w:rFonts w:cs="Arial"/>
                <w:b/>
                <w:bCs/>
                <w:lang w:val="en-MY"/>
              </w:rPr>
              <w:t>Region</w:t>
            </w:r>
          </w:p>
        </w:tc>
        <w:tc>
          <w:tcPr>
            <w:tcW w:w="3686" w:type="dxa"/>
            <w:shd w:val="clear" w:color="auto" w:fill="F0F0F0"/>
          </w:tcPr>
          <w:p w14:paraId="2D5D38CC" w14:textId="66D94BB8" w:rsidR="003951FC" w:rsidRPr="007C2164" w:rsidRDefault="003951FC">
            <w:pPr>
              <w:jc w:val="center"/>
              <w:rPr>
                <w:rFonts w:cs="Arial"/>
                <w:b/>
                <w:bCs/>
                <w:lang w:val="en-MY"/>
              </w:rPr>
            </w:pPr>
            <w:r w:rsidRPr="007C2164">
              <w:rPr>
                <w:rFonts w:cs="Arial"/>
                <w:b/>
                <w:bCs/>
                <w:lang w:val="en-MY"/>
              </w:rPr>
              <w:t>Type of Facility</w:t>
            </w:r>
          </w:p>
        </w:tc>
        <w:tc>
          <w:tcPr>
            <w:tcW w:w="7229" w:type="dxa"/>
            <w:shd w:val="clear" w:color="auto" w:fill="F0F0F0"/>
          </w:tcPr>
          <w:p w14:paraId="5D08BD73" w14:textId="6F0A5523" w:rsidR="003951FC" w:rsidRPr="007C2164" w:rsidRDefault="003951FC">
            <w:pPr>
              <w:jc w:val="center"/>
              <w:rPr>
                <w:rFonts w:cs="Arial"/>
                <w:b/>
                <w:bCs/>
                <w:lang w:val="en-MY"/>
              </w:rPr>
            </w:pPr>
            <w:r w:rsidRPr="007C2164">
              <w:rPr>
                <w:rFonts w:cs="Arial"/>
                <w:b/>
                <w:bCs/>
                <w:lang w:val="en-MY"/>
              </w:rPr>
              <w:t>Address</w:t>
            </w:r>
          </w:p>
        </w:tc>
      </w:tr>
      <w:tr w:rsidR="003951FC" w:rsidRPr="007C2164" w14:paraId="22BC3FBA" w14:textId="77777777" w:rsidTr="007E3A1B">
        <w:trPr>
          <w:trHeight w:val="233"/>
        </w:trPr>
        <w:tc>
          <w:tcPr>
            <w:tcW w:w="314" w:type="dxa"/>
          </w:tcPr>
          <w:p w14:paraId="704A7169" w14:textId="77777777" w:rsidR="003951FC" w:rsidRPr="007C2164" w:rsidRDefault="003951FC" w:rsidP="00F54436">
            <w:pPr>
              <w:jc w:val="center"/>
              <w:rPr>
                <w:rFonts w:cs="Arial"/>
                <w:lang w:val="en-MY"/>
              </w:rPr>
            </w:pPr>
            <w:r w:rsidRPr="007C2164">
              <w:rPr>
                <w:rFonts w:cs="Arial"/>
                <w:lang w:val="en-MY"/>
              </w:rPr>
              <w:t>1</w:t>
            </w:r>
          </w:p>
        </w:tc>
        <w:tc>
          <w:tcPr>
            <w:tcW w:w="2658" w:type="dxa"/>
          </w:tcPr>
          <w:p w14:paraId="72EDBC4E" w14:textId="555D1033" w:rsidR="003951FC" w:rsidRPr="007C2164" w:rsidRDefault="003951FC" w:rsidP="00F54436">
            <w:pPr>
              <w:rPr>
                <w:rFonts w:cs="Arial"/>
                <w:color w:val="FF0000"/>
              </w:rPr>
            </w:pPr>
          </w:p>
        </w:tc>
        <w:tc>
          <w:tcPr>
            <w:tcW w:w="3686" w:type="dxa"/>
          </w:tcPr>
          <w:p w14:paraId="21D8702E" w14:textId="4322B076" w:rsidR="003951FC" w:rsidRPr="007C2164" w:rsidRDefault="003951FC" w:rsidP="00F54436">
            <w:pPr>
              <w:rPr>
                <w:rFonts w:cs="Arial"/>
                <w:lang w:val="en-MY"/>
              </w:rPr>
            </w:pPr>
          </w:p>
        </w:tc>
        <w:tc>
          <w:tcPr>
            <w:tcW w:w="7229" w:type="dxa"/>
          </w:tcPr>
          <w:p w14:paraId="255E0395" w14:textId="38AAFC5F" w:rsidR="003951FC" w:rsidRPr="007C2164" w:rsidRDefault="003951FC" w:rsidP="00F54436">
            <w:pPr>
              <w:rPr>
                <w:rFonts w:cs="Arial"/>
                <w:lang w:val="en-MY"/>
              </w:rPr>
            </w:pPr>
          </w:p>
        </w:tc>
      </w:tr>
      <w:tr w:rsidR="003951FC" w:rsidRPr="007C2164" w14:paraId="46CD8156" w14:textId="77777777" w:rsidTr="007E3A1B">
        <w:trPr>
          <w:trHeight w:val="217"/>
        </w:trPr>
        <w:tc>
          <w:tcPr>
            <w:tcW w:w="314" w:type="dxa"/>
          </w:tcPr>
          <w:p w14:paraId="2AE578D2" w14:textId="77777777" w:rsidR="003951FC" w:rsidRPr="007C2164" w:rsidRDefault="003951FC" w:rsidP="00F54436">
            <w:pPr>
              <w:jc w:val="center"/>
              <w:rPr>
                <w:rFonts w:cs="Arial"/>
                <w:lang w:val="en-MY"/>
              </w:rPr>
            </w:pPr>
            <w:r w:rsidRPr="007C2164">
              <w:rPr>
                <w:rFonts w:cs="Arial"/>
                <w:lang w:val="en-MY"/>
              </w:rPr>
              <w:t>2</w:t>
            </w:r>
          </w:p>
        </w:tc>
        <w:tc>
          <w:tcPr>
            <w:tcW w:w="2658" w:type="dxa"/>
          </w:tcPr>
          <w:p w14:paraId="4058D73F" w14:textId="5A3B638B" w:rsidR="003951FC" w:rsidRPr="007C2164" w:rsidRDefault="003951FC" w:rsidP="00F54436">
            <w:pPr>
              <w:rPr>
                <w:rFonts w:cs="Arial"/>
                <w:color w:val="FF0000"/>
              </w:rPr>
            </w:pPr>
          </w:p>
        </w:tc>
        <w:tc>
          <w:tcPr>
            <w:tcW w:w="3686" w:type="dxa"/>
          </w:tcPr>
          <w:p w14:paraId="48E91985" w14:textId="02E9B117" w:rsidR="003951FC" w:rsidRPr="007C2164" w:rsidRDefault="003951FC" w:rsidP="00F54436">
            <w:pPr>
              <w:rPr>
                <w:rFonts w:cs="Arial"/>
                <w:lang w:val="en-MY"/>
              </w:rPr>
            </w:pPr>
          </w:p>
        </w:tc>
        <w:tc>
          <w:tcPr>
            <w:tcW w:w="7229" w:type="dxa"/>
          </w:tcPr>
          <w:p w14:paraId="2B466640" w14:textId="0C538D30" w:rsidR="003951FC" w:rsidRPr="007C2164" w:rsidRDefault="003951FC" w:rsidP="00F54436">
            <w:pPr>
              <w:rPr>
                <w:rFonts w:cs="Arial"/>
                <w:lang w:val="en-MY"/>
              </w:rPr>
            </w:pPr>
          </w:p>
        </w:tc>
      </w:tr>
      <w:tr w:rsidR="003951FC" w:rsidRPr="007C2164" w14:paraId="79748E8B" w14:textId="77777777" w:rsidTr="007E3A1B">
        <w:trPr>
          <w:trHeight w:val="233"/>
        </w:trPr>
        <w:tc>
          <w:tcPr>
            <w:tcW w:w="314" w:type="dxa"/>
          </w:tcPr>
          <w:p w14:paraId="54E7A326" w14:textId="77777777" w:rsidR="003951FC" w:rsidRPr="007C2164" w:rsidRDefault="003951FC" w:rsidP="00F54436">
            <w:pPr>
              <w:jc w:val="center"/>
              <w:rPr>
                <w:rFonts w:cs="Arial"/>
                <w:lang w:val="en-MY"/>
              </w:rPr>
            </w:pPr>
            <w:r w:rsidRPr="007C2164">
              <w:rPr>
                <w:rFonts w:cs="Arial"/>
                <w:lang w:val="en-MY"/>
              </w:rPr>
              <w:t>3</w:t>
            </w:r>
          </w:p>
        </w:tc>
        <w:tc>
          <w:tcPr>
            <w:tcW w:w="2658" w:type="dxa"/>
          </w:tcPr>
          <w:p w14:paraId="556AB9A7" w14:textId="27223DD2" w:rsidR="003951FC" w:rsidRPr="007C2164" w:rsidRDefault="003951FC" w:rsidP="00F54436">
            <w:pPr>
              <w:rPr>
                <w:rFonts w:cs="Arial"/>
                <w:color w:val="FF0000"/>
              </w:rPr>
            </w:pPr>
          </w:p>
        </w:tc>
        <w:tc>
          <w:tcPr>
            <w:tcW w:w="3686" w:type="dxa"/>
          </w:tcPr>
          <w:p w14:paraId="5352C01D" w14:textId="77777777" w:rsidR="003951FC" w:rsidRPr="007C2164" w:rsidRDefault="003951FC" w:rsidP="00F54436">
            <w:pPr>
              <w:rPr>
                <w:rFonts w:cs="Arial"/>
                <w:lang w:val="en-MY"/>
              </w:rPr>
            </w:pPr>
          </w:p>
        </w:tc>
        <w:tc>
          <w:tcPr>
            <w:tcW w:w="7229" w:type="dxa"/>
          </w:tcPr>
          <w:p w14:paraId="7A611521" w14:textId="0D80849A" w:rsidR="003951FC" w:rsidRPr="007C2164" w:rsidRDefault="003951FC" w:rsidP="00F54436">
            <w:pPr>
              <w:rPr>
                <w:rFonts w:cs="Arial"/>
                <w:lang w:val="en-MY"/>
              </w:rPr>
            </w:pPr>
          </w:p>
        </w:tc>
      </w:tr>
      <w:tr w:rsidR="003951FC" w:rsidRPr="007C2164" w14:paraId="1CF7C1EB" w14:textId="77777777" w:rsidTr="007E3A1B">
        <w:trPr>
          <w:trHeight w:val="217"/>
        </w:trPr>
        <w:tc>
          <w:tcPr>
            <w:tcW w:w="314" w:type="dxa"/>
          </w:tcPr>
          <w:p w14:paraId="078D5892" w14:textId="77777777" w:rsidR="003951FC" w:rsidRPr="007C2164" w:rsidRDefault="003951FC" w:rsidP="00F54436">
            <w:pPr>
              <w:jc w:val="center"/>
              <w:rPr>
                <w:rFonts w:cs="Arial"/>
                <w:lang w:val="en-MY"/>
              </w:rPr>
            </w:pPr>
            <w:r w:rsidRPr="007C2164">
              <w:rPr>
                <w:rFonts w:cs="Arial"/>
                <w:lang w:val="en-MY"/>
              </w:rPr>
              <w:t>4</w:t>
            </w:r>
          </w:p>
        </w:tc>
        <w:tc>
          <w:tcPr>
            <w:tcW w:w="2658" w:type="dxa"/>
          </w:tcPr>
          <w:p w14:paraId="548B8612" w14:textId="77777777" w:rsidR="003951FC" w:rsidRPr="007C2164" w:rsidRDefault="003951FC" w:rsidP="00F54436">
            <w:pPr>
              <w:rPr>
                <w:rFonts w:cs="Arial"/>
                <w:lang w:val="en-MY"/>
              </w:rPr>
            </w:pPr>
          </w:p>
        </w:tc>
        <w:tc>
          <w:tcPr>
            <w:tcW w:w="3686" w:type="dxa"/>
          </w:tcPr>
          <w:p w14:paraId="425994B8" w14:textId="77777777" w:rsidR="003951FC" w:rsidRPr="007C2164" w:rsidRDefault="003951FC" w:rsidP="00F54436">
            <w:pPr>
              <w:rPr>
                <w:rFonts w:cs="Arial"/>
                <w:lang w:val="en-MY"/>
              </w:rPr>
            </w:pPr>
          </w:p>
        </w:tc>
        <w:tc>
          <w:tcPr>
            <w:tcW w:w="7229" w:type="dxa"/>
          </w:tcPr>
          <w:p w14:paraId="07A340C0" w14:textId="7494A38C" w:rsidR="003951FC" w:rsidRPr="007C2164" w:rsidRDefault="003951FC" w:rsidP="00F54436">
            <w:pPr>
              <w:rPr>
                <w:rFonts w:cs="Arial"/>
                <w:lang w:val="en-MY"/>
              </w:rPr>
            </w:pPr>
          </w:p>
        </w:tc>
      </w:tr>
      <w:tr w:rsidR="003951FC" w:rsidRPr="007C2164" w14:paraId="273A73DB" w14:textId="77777777" w:rsidTr="007E3A1B">
        <w:trPr>
          <w:trHeight w:val="233"/>
        </w:trPr>
        <w:tc>
          <w:tcPr>
            <w:tcW w:w="314" w:type="dxa"/>
          </w:tcPr>
          <w:p w14:paraId="67D728BD" w14:textId="77777777" w:rsidR="003951FC" w:rsidRPr="007C2164" w:rsidRDefault="003951FC" w:rsidP="00F54436">
            <w:pPr>
              <w:jc w:val="center"/>
              <w:rPr>
                <w:rFonts w:cs="Arial"/>
                <w:lang w:val="en-MY"/>
              </w:rPr>
            </w:pPr>
            <w:r w:rsidRPr="007C2164">
              <w:rPr>
                <w:rFonts w:cs="Arial"/>
                <w:lang w:val="en-MY"/>
              </w:rPr>
              <w:t>5</w:t>
            </w:r>
          </w:p>
        </w:tc>
        <w:tc>
          <w:tcPr>
            <w:tcW w:w="2658" w:type="dxa"/>
          </w:tcPr>
          <w:p w14:paraId="4442C8BB" w14:textId="77777777" w:rsidR="003951FC" w:rsidRPr="007C2164" w:rsidRDefault="003951FC" w:rsidP="00F54436">
            <w:pPr>
              <w:rPr>
                <w:rFonts w:cs="Arial"/>
                <w:lang w:val="en-MY"/>
              </w:rPr>
            </w:pPr>
          </w:p>
        </w:tc>
        <w:tc>
          <w:tcPr>
            <w:tcW w:w="3686" w:type="dxa"/>
          </w:tcPr>
          <w:p w14:paraId="1E74C6E3" w14:textId="77777777" w:rsidR="003951FC" w:rsidRPr="007C2164" w:rsidRDefault="003951FC" w:rsidP="00F54436">
            <w:pPr>
              <w:rPr>
                <w:rFonts w:cs="Arial"/>
                <w:lang w:val="en-MY"/>
              </w:rPr>
            </w:pPr>
          </w:p>
        </w:tc>
        <w:tc>
          <w:tcPr>
            <w:tcW w:w="7229" w:type="dxa"/>
          </w:tcPr>
          <w:p w14:paraId="511B8141" w14:textId="1E54A499" w:rsidR="003951FC" w:rsidRPr="007C2164" w:rsidRDefault="003951FC" w:rsidP="00F54436">
            <w:pPr>
              <w:rPr>
                <w:rFonts w:cs="Arial"/>
                <w:lang w:val="en-MY"/>
              </w:rPr>
            </w:pPr>
          </w:p>
        </w:tc>
      </w:tr>
    </w:tbl>
    <w:p w14:paraId="087B58DA" w14:textId="77777777" w:rsidR="0098777F" w:rsidRPr="007C2164" w:rsidRDefault="0098777F" w:rsidP="0098777F">
      <w:pPr>
        <w:rPr>
          <w:rFonts w:cs="Arial"/>
          <w:lang w:val="en-MY"/>
        </w:rPr>
      </w:pPr>
    </w:p>
    <w:p w14:paraId="45B88D1C" w14:textId="77777777" w:rsidR="000D4BE4" w:rsidRDefault="000D4BE4" w:rsidP="00F6241B">
      <w:pPr>
        <w:rPr>
          <w:b/>
        </w:rPr>
      </w:pPr>
    </w:p>
    <w:p w14:paraId="2BA2C115" w14:textId="77777777" w:rsidR="00F6241B" w:rsidRDefault="00F6241B" w:rsidP="00F6241B">
      <w:pPr>
        <w:rPr>
          <w:b/>
        </w:rPr>
      </w:pPr>
    </w:p>
    <w:p w14:paraId="54C4010A" w14:textId="77777777" w:rsidR="00F6241B" w:rsidRDefault="00F6241B" w:rsidP="000D4BE4">
      <w:pPr>
        <w:jc w:val="center"/>
        <w:rPr>
          <w:b/>
        </w:rPr>
      </w:pPr>
      <w:r>
        <w:rPr>
          <w:b/>
        </w:rPr>
        <w:t>(END OF APPENDIX 3)</w:t>
      </w:r>
    </w:p>
    <w:p w14:paraId="139A2135" w14:textId="77777777" w:rsidR="003951FC" w:rsidRDefault="003951FC" w:rsidP="000D4BE4">
      <w:pPr>
        <w:jc w:val="center"/>
        <w:rPr>
          <w:b/>
        </w:rPr>
      </w:pPr>
    </w:p>
    <w:p w14:paraId="5160FD96" w14:textId="77777777" w:rsidR="003951FC" w:rsidRDefault="003951FC" w:rsidP="000D4BE4">
      <w:pPr>
        <w:jc w:val="center"/>
        <w:rPr>
          <w:b/>
        </w:rPr>
      </w:pPr>
    </w:p>
    <w:p w14:paraId="77934058" w14:textId="77777777" w:rsidR="003951FC" w:rsidRDefault="003951FC" w:rsidP="000D4BE4">
      <w:pPr>
        <w:jc w:val="center"/>
        <w:rPr>
          <w:b/>
        </w:rPr>
      </w:pPr>
    </w:p>
    <w:p w14:paraId="2B83888C" w14:textId="77777777" w:rsidR="003951FC" w:rsidRDefault="003951FC" w:rsidP="000D4BE4">
      <w:pPr>
        <w:jc w:val="center"/>
        <w:rPr>
          <w:b/>
        </w:rPr>
      </w:pPr>
    </w:p>
    <w:p w14:paraId="39EACCF3" w14:textId="77777777" w:rsidR="003951FC" w:rsidRDefault="003951FC" w:rsidP="000D4BE4">
      <w:pPr>
        <w:jc w:val="center"/>
        <w:rPr>
          <w:b/>
        </w:rPr>
      </w:pPr>
    </w:p>
    <w:p w14:paraId="1DD5FD00" w14:textId="4CB47DB0" w:rsidR="003951FC" w:rsidRDefault="003951FC" w:rsidP="000D4BE4">
      <w:pPr>
        <w:jc w:val="center"/>
        <w:rPr>
          <w:b/>
        </w:rPr>
        <w:sectPr w:rsidR="003951FC" w:rsidSect="0007267D">
          <w:pgSz w:w="16838" w:h="11906" w:orient="landscape" w:code="9"/>
          <w:pgMar w:top="1021" w:right="1170" w:bottom="566" w:left="810" w:header="648" w:footer="213" w:gutter="0"/>
          <w:cols w:space="720"/>
          <w:docGrid w:linePitch="272"/>
        </w:sectPr>
      </w:pPr>
    </w:p>
    <w:p w14:paraId="34BB5036" w14:textId="37BC80B4" w:rsidR="0064480B" w:rsidRPr="004C0C5E" w:rsidRDefault="0064480B" w:rsidP="00141601">
      <w:pPr>
        <w:pStyle w:val="Heading2"/>
        <w:rPr>
          <w:b w:val="0"/>
        </w:rPr>
      </w:pPr>
    </w:p>
    <w:sectPr w:rsidR="0064480B" w:rsidRPr="004C0C5E" w:rsidSect="00287598">
      <w:pgSz w:w="11906" w:h="16838" w:code="9"/>
      <w:pgMar w:top="1080" w:right="566" w:bottom="810" w:left="1021" w:header="648" w:footer="2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FA4B" w14:textId="77777777" w:rsidR="00040144" w:rsidRDefault="00040144">
      <w:r>
        <w:separator/>
      </w:r>
    </w:p>
  </w:endnote>
  <w:endnote w:type="continuationSeparator" w:id="0">
    <w:p w14:paraId="72F5E6DF" w14:textId="77777777" w:rsidR="00040144" w:rsidRDefault="00040144">
      <w:r>
        <w:continuationSeparator/>
      </w:r>
    </w:p>
  </w:endnote>
  <w:endnote w:type="continuationNotice" w:id="1">
    <w:p w14:paraId="47154054" w14:textId="77777777" w:rsidR="00040144" w:rsidRDefault="00040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3CEC" w14:textId="558656B6" w:rsidR="005834EC" w:rsidRPr="00F81EE9" w:rsidRDefault="00F81EE9" w:rsidP="00F81EE9">
    <w:pPr>
      <w:pStyle w:val="Footer"/>
    </w:pPr>
    <w:fldSimple w:instr=" DOCPROPERTY bjFooterEvenPageDocProperty \* MERGEFORMAT ">
      <w:r w:rsidRPr="00F81EE9">
        <w:rPr>
          <w:rFonts w:ascii="Verdana" w:hAnsi="Verdana"/>
          <w:color w:val="000000"/>
          <w:sz w:val="12"/>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3AF5" w14:textId="125E5E5A" w:rsidR="005834EC" w:rsidRPr="00F81EE9" w:rsidRDefault="00F81EE9" w:rsidP="00F81EE9">
    <w:pPr>
      <w:pStyle w:val="Footer"/>
    </w:pPr>
    <w:fldSimple w:instr=" DOCPROPERTY bjFooterBothDocProperty \* MERGEFORMAT ">
      <w:r w:rsidRPr="00F81EE9">
        <w:rPr>
          <w:rFonts w:ascii="Verdana" w:hAnsi="Verdana"/>
          <w:color w:val="000000"/>
          <w:sz w:val="12"/>
        </w:rPr>
        <w:t>Confidential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4AD4" w14:textId="7B65EE59" w:rsidR="00F81EE9" w:rsidRDefault="00F81EE9" w:rsidP="00F81EE9">
    <w:pPr>
      <w:pStyle w:val="Header"/>
      <w:tabs>
        <w:tab w:val="clear" w:pos="8640"/>
      </w:tabs>
      <w:ind w:right="-532"/>
    </w:pPr>
    <w:fldSimple w:instr=" DOCPROPERTY bjFooterFirstPageDocProperty \* MERGEFORMAT ">
      <w:r w:rsidRPr="00F81EE9">
        <w:rPr>
          <w:rFonts w:ascii="Verdana" w:hAnsi="Verdana"/>
          <w:color w:val="000000"/>
          <w:sz w:val="12"/>
        </w:rPr>
        <w:t>Confidential</w:t>
      </w:r>
    </w:fldSimple>
  </w:p>
  <w:sdt>
    <w:sdtPr>
      <w:id w:val="-815879409"/>
      <w:docPartObj>
        <w:docPartGallery w:val="Page Numbers (Top of Page)"/>
        <w:docPartUnique/>
      </w:docPartObj>
    </w:sdtPr>
    <w:sdtContent>
      <w:sdt>
        <w:sdtPr>
          <w:rPr>
            <w:rFonts w:cs="Arial"/>
            <w:sz w:val="16"/>
            <w:szCs w:val="16"/>
          </w:rPr>
          <w:id w:val="-1220201634"/>
          <w:docPartObj>
            <w:docPartGallery w:val="Page Numbers (Top of Page)"/>
            <w:docPartUnique/>
          </w:docPartObj>
        </w:sdtPr>
        <w:sdtContent>
          <w:p w14:paraId="1CBE40EE" w14:textId="24C9309A" w:rsidR="005834EC" w:rsidRDefault="005834EC" w:rsidP="00C7500B">
            <w:pPr>
              <w:pStyle w:val="Header"/>
              <w:tabs>
                <w:tab w:val="clear" w:pos="8640"/>
              </w:tabs>
              <w:ind w:right="-532"/>
              <w:rPr>
                <w:rFonts w:cs="Arial"/>
                <w:sz w:val="16"/>
                <w:szCs w:val="16"/>
              </w:rPr>
            </w:pPr>
          </w:p>
          <w:p w14:paraId="4785BFBF" w14:textId="1F96FAC3" w:rsidR="005834EC" w:rsidRDefault="00000000" w:rsidP="00346512">
            <w:pPr>
              <w:pStyle w:val="Header"/>
              <w:tabs>
                <w:tab w:val="clear" w:pos="8640"/>
              </w:tabs>
              <w:ind w:right="-532"/>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99E8" w14:textId="408C53C6" w:rsidR="00F81EE9" w:rsidRDefault="00F81EE9" w:rsidP="00F81EE9">
    <w:pPr>
      <w:pStyle w:val="Footer"/>
    </w:pPr>
    <w:fldSimple w:instr=" DOCPROPERTY bjFooterBothDocProperty \* MERGEFORMAT ">
      <w:r w:rsidRPr="00F81EE9">
        <w:rPr>
          <w:rFonts w:ascii="Verdana" w:hAnsi="Verdana"/>
          <w:color w:val="000000"/>
          <w:sz w:val="12"/>
        </w:rPr>
        <w:t>Confidential</w:t>
      </w:r>
    </w:fldSimple>
  </w:p>
  <w:sdt>
    <w:sdtPr>
      <w:id w:val="-502580661"/>
      <w:docPartObj>
        <w:docPartGallery w:val="Page Numbers (Bottom of Page)"/>
        <w:docPartUnique/>
      </w:docPartObj>
    </w:sdtPr>
    <w:sdtContent>
      <w:sdt>
        <w:sdtPr>
          <w:id w:val="-1373530549"/>
          <w:docPartObj>
            <w:docPartGallery w:val="Page Numbers (Top of Page)"/>
            <w:docPartUnique/>
          </w:docPartObj>
        </w:sdtPr>
        <w:sdtContent>
          <w:p w14:paraId="079A58CC" w14:textId="43D91D0C" w:rsidR="005834EC" w:rsidRDefault="005834EC" w:rsidP="009304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AFFB12" w14:textId="36B2FDC1" w:rsidR="005834EC" w:rsidRDefault="005834EC" w:rsidP="005E6678">
    <w:pPr>
      <w:pStyle w:val="Header"/>
      <w:tabs>
        <w:tab w:val="clear" w:pos="8640"/>
        <w:tab w:val="right" w:pos="9000"/>
      </w:tabs>
    </w:pPr>
  </w:p>
  <w:p w14:paraId="27C83B40" w14:textId="0329AD84" w:rsidR="005834EC" w:rsidRPr="00030B64" w:rsidRDefault="005834EC" w:rsidP="00030B64">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D46B" w14:textId="77777777" w:rsidR="00107A14" w:rsidRPr="003543DE" w:rsidRDefault="00107A14">
    <w:pPr>
      <w:pStyle w:val="Footer"/>
    </w:pPr>
    <w:fldSimple w:instr=" DOCPROPERTY bjFooterEvenPageDocProperty \* MERGEFORMAT ">
      <w:r w:rsidRPr="003543DE">
        <w:rPr>
          <w:rFonts w:ascii="Verdana" w:hAnsi="Verdana"/>
          <w:color w:val="000000"/>
          <w:sz w:val="12"/>
        </w:rPr>
        <w:t>Confidential</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151281"/>
      <w:docPartObj>
        <w:docPartGallery w:val="Page Numbers (Bottom of Page)"/>
        <w:docPartUnique/>
      </w:docPartObj>
    </w:sdtPr>
    <w:sdtEndPr>
      <w:rPr>
        <w:rFonts w:cs="Arial"/>
      </w:rPr>
    </w:sdtEndPr>
    <w:sdtContent>
      <w:sdt>
        <w:sdtPr>
          <w:rPr>
            <w:rFonts w:cs="Arial"/>
          </w:rPr>
          <w:id w:val="1728636285"/>
          <w:docPartObj>
            <w:docPartGallery w:val="Page Numbers (Top of Page)"/>
            <w:docPartUnique/>
          </w:docPartObj>
        </w:sdtPr>
        <w:sdtContent>
          <w:p w14:paraId="79D52EC9" w14:textId="77777777" w:rsidR="00107A14" w:rsidRPr="00D72321" w:rsidRDefault="00107A14">
            <w:pPr>
              <w:pStyle w:val="Footer"/>
              <w:jc w:val="center"/>
              <w:rPr>
                <w:rFonts w:cs="Arial"/>
              </w:rPr>
            </w:pPr>
            <w:r w:rsidRPr="00D72321">
              <w:rPr>
                <w:rFonts w:cs="Arial"/>
              </w:rPr>
              <w:t xml:space="preserve">Page </w:t>
            </w:r>
            <w:r w:rsidRPr="00D72321">
              <w:rPr>
                <w:rFonts w:cs="Arial"/>
                <w:b/>
                <w:bCs/>
              </w:rPr>
              <w:fldChar w:fldCharType="begin"/>
            </w:r>
            <w:r w:rsidRPr="00D72321">
              <w:rPr>
                <w:rFonts w:cs="Arial"/>
                <w:b/>
                <w:bCs/>
              </w:rPr>
              <w:instrText xml:space="preserve"> PAGE </w:instrText>
            </w:r>
            <w:r w:rsidRPr="00D72321">
              <w:rPr>
                <w:rFonts w:cs="Arial"/>
                <w:b/>
                <w:bCs/>
              </w:rPr>
              <w:fldChar w:fldCharType="separate"/>
            </w:r>
            <w:r w:rsidRPr="00D72321">
              <w:rPr>
                <w:rFonts w:cs="Arial"/>
                <w:b/>
                <w:bCs/>
                <w:noProof/>
              </w:rPr>
              <w:t>2</w:t>
            </w:r>
            <w:r w:rsidRPr="00D72321">
              <w:rPr>
                <w:rFonts w:cs="Arial"/>
                <w:b/>
                <w:bCs/>
              </w:rPr>
              <w:fldChar w:fldCharType="end"/>
            </w:r>
            <w:r w:rsidRPr="00D72321">
              <w:rPr>
                <w:rFonts w:cs="Arial"/>
              </w:rPr>
              <w:t xml:space="preserve"> of </w:t>
            </w:r>
            <w:r w:rsidRPr="00D72321">
              <w:rPr>
                <w:rFonts w:cs="Arial"/>
                <w:b/>
                <w:bCs/>
              </w:rPr>
              <w:fldChar w:fldCharType="begin"/>
            </w:r>
            <w:r w:rsidRPr="00D72321">
              <w:rPr>
                <w:rFonts w:cs="Arial"/>
                <w:b/>
                <w:bCs/>
              </w:rPr>
              <w:instrText xml:space="preserve"> NUMPAGES  </w:instrText>
            </w:r>
            <w:r w:rsidRPr="00D72321">
              <w:rPr>
                <w:rFonts w:cs="Arial"/>
                <w:b/>
                <w:bCs/>
              </w:rPr>
              <w:fldChar w:fldCharType="separate"/>
            </w:r>
            <w:r w:rsidRPr="00D72321">
              <w:rPr>
                <w:rFonts w:cs="Arial"/>
                <w:b/>
                <w:bCs/>
                <w:noProof/>
              </w:rPr>
              <w:t>2</w:t>
            </w:r>
            <w:r w:rsidRPr="00D72321">
              <w:rPr>
                <w:rFonts w:cs="Arial"/>
                <w:b/>
                <w:bCs/>
              </w:rPr>
              <w:fldChar w:fldCharType="end"/>
            </w:r>
          </w:p>
        </w:sdtContent>
      </w:sdt>
    </w:sdtContent>
  </w:sdt>
  <w:p w14:paraId="0270D9F2" w14:textId="77777777" w:rsidR="00107A14" w:rsidRPr="003543DE" w:rsidRDefault="00107A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DA7B" w14:textId="77777777" w:rsidR="00107A14" w:rsidRPr="003543DE" w:rsidRDefault="00107A14">
    <w:pPr>
      <w:pStyle w:val="Footer"/>
    </w:pPr>
    <w:fldSimple w:instr=" DOCPROPERTY bjFooterFirstPageDocProperty \* MERGEFORMAT ">
      <w:r w:rsidRPr="003543DE">
        <w:rPr>
          <w:rFonts w:ascii="Verdana" w:hAnsi="Verdana"/>
          <w:color w:val="000000"/>
          <w:sz w:val="12"/>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C9E1" w14:textId="77777777" w:rsidR="00040144" w:rsidRDefault="00040144">
      <w:r>
        <w:separator/>
      </w:r>
    </w:p>
  </w:footnote>
  <w:footnote w:type="continuationSeparator" w:id="0">
    <w:p w14:paraId="0789D288" w14:textId="77777777" w:rsidR="00040144" w:rsidRDefault="00040144">
      <w:r>
        <w:continuationSeparator/>
      </w:r>
    </w:p>
  </w:footnote>
  <w:footnote w:type="continuationNotice" w:id="1">
    <w:p w14:paraId="398A48D7" w14:textId="77777777" w:rsidR="00040144" w:rsidRDefault="00040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2DF1" w14:textId="0DD4D067" w:rsidR="00432249" w:rsidRDefault="008360FA">
    <w:pPr>
      <w:pStyle w:val="Header"/>
    </w:pPr>
    <w:r>
      <w:rPr>
        <w:noProof/>
      </w:rPr>
      <mc:AlternateContent>
        <mc:Choice Requires="wps">
          <w:drawing>
            <wp:anchor distT="0" distB="0" distL="0" distR="0" simplePos="0" relativeHeight="251658241" behindDoc="0" locked="0" layoutInCell="1" allowOverlap="1" wp14:anchorId="384BC1F5" wp14:editId="7BDCAC26">
              <wp:simplePos x="635" y="635"/>
              <wp:positionH relativeFrom="page">
                <wp:align>center</wp:align>
              </wp:positionH>
              <wp:positionV relativeFrom="page">
                <wp:align>top</wp:align>
              </wp:positionV>
              <wp:extent cx="358775" cy="345440"/>
              <wp:effectExtent l="0" t="0" r="3175" b="16510"/>
              <wp:wrapNone/>
              <wp:docPr id="374957494" name="Text Box 2"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59149AD4" w14:textId="068497E7"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BC1F5" id="_x0000_t202" coordsize="21600,21600" o:spt="202" path="m,l,21600r21600,l21600,xe">
              <v:stroke joinstyle="miter"/>
              <v:path gradientshapeok="t" o:connecttype="rect"/>
            </v:shapetype>
            <v:shape id="Text Box 2" o:spid="_x0000_s1026" type="#_x0000_t202" alt="[Open]" style="position:absolute;margin-left:0;margin-top:0;width:28.2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" filled="f" stroked="f">
              <v:textbox style="mso-fit-shape-to-text:t" inset="0,15pt,0,0">
                <w:txbxContent>
                  <w:p w14:paraId="59149AD4" w14:textId="068497E7"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9AB7" w14:textId="2A67C252" w:rsidR="008360FA" w:rsidRDefault="008360FA">
    <w:pPr>
      <w:pStyle w:val="Header"/>
    </w:pPr>
    <w:r>
      <w:rPr>
        <w:noProof/>
      </w:rPr>
      <mc:AlternateContent>
        <mc:Choice Requires="wps">
          <w:drawing>
            <wp:anchor distT="0" distB="0" distL="0" distR="0" simplePos="0" relativeHeight="251658249" behindDoc="0" locked="0" layoutInCell="1" allowOverlap="1" wp14:anchorId="69967DB5" wp14:editId="0AB3D682">
              <wp:simplePos x="635" y="635"/>
              <wp:positionH relativeFrom="page">
                <wp:align>center</wp:align>
              </wp:positionH>
              <wp:positionV relativeFrom="page">
                <wp:align>top</wp:align>
              </wp:positionV>
              <wp:extent cx="358775" cy="345440"/>
              <wp:effectExtent l="0" t="0" r="3175" b="16510"/>
              <wp:wrapNone/>
              <wp:docPr id="734912607" name="Text Box 11"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0BF9A15F" w14:textId="02B062F3"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67DB5" id="_x0000_t202" coordsize="21600,21600" o:spt="202" path="m,l,21600r21600,l21600,xe">
              <v:stroke joinstyle="miter"/>
              <v:path gradientshapeok="t" o:connecttype="rect"/>
            </v:shapetype>
            <v:shape id="Text Box 11" o:spid="_x0000_s1034" type="#_x0000_t202" alt="[Open]" style="position:absolute;margin-left:0;margin-top:0;width:28.25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BPysBXDwIAABwE&#10;AAAOAAAAAAAAAAAAAAAAAC4CAABkcnMvZTJvRG9jLnhtbFBLAQItABQABgAIAAAAIQC9xwSy2QAA&#10;AAMBAAAPAAAAAAAAAAAAAAAAAGkEAABkcnMvZG93bnJldi54bWxQSwUGAAAAAAQABADzAAAAbwUA&#10;AAAA&#10;" filled="f" stroked="f">
              <v:textbox style="mso-fit-shape-to-text:t" inset="0,15pt,0,0">
                <w:txbxContent>
                  <w:p w14:paraId="0BF9A15F" w14:textId="02B062F3"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BAE9" w14:textId="7E97EE2C" w:rsidR="008360FA" w:rsidRDefault="008360FA">
    <w:pPr>
      <w:pStyle w:val="Header"/>
    </w:pPr>
    <w:r>
      <w:rPr>
        <w:noProof/>
      </w:rPr>
      <mc:AlternateContent>
        <mc:Choice Requires="wps">
          <w:drawing>
            <wp:anchor distT="0" distB="0" distL="0" distR="0" simplePos="0" relativeHeight="251658250" behindDoc="0" locked="0" layoutInCell="1" allowOverlap="1" wp14:anchorId="25990E57" wp14:editId="3FA42B16">
              <wp:simplePos x="635" y="635"/>
              <wp:positionH relativeFrom="page">
                <wp:align>center</wp:align>
              </wp:positionH>
              <wp:positionV relativeFrom="page">
                <wp:align>top</wp:align>
              </wp:positionV>
              <wp:extent cx="358775" cy="345440"/>
              <wp:effectExtent l="0" t="0" r="3175" b="16510"/>
              <wp:wrapNone/>
              <wp:docPr id="729737526" name="Text Box 12"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0BAF0CD6" w14:textId="558C32D3"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90E57" id="_x0000_t202" coordsize="21600,21600" o:spt="202" path="m,l,21600r21600,l21600,xe">
              <v:stroke joinstyle="miter"/>
              <v:path gradientshapeok="t" o:connecttype="rect"/>
            </v:shapetype>
            <v:shape id="Text Box 12" o:spid="_x0000_s1035" type="#_x0000_t202" alt="[Open]" style="position:absolute;margin-left:0;margin-top:0;width:28.25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AidXJqDwIAABwE&#10;AAAOAAAAAAAAAAAAAAAAAC4CAABkcnMvZTJvRG9jLnhtbFBLAQItABQABgAIAAAAIQC9xwSy2QAA&#10;AAMBAAAPAAAAAAAAAAAAAAAAAGkEAABkcnMvZG93bnJldi54bWxQSwUGAAAAAAQABADzAAAAbwUA&#10;AAAA&#10;" filled="f" stroked="f">
              <v:textbox style="mso-fit-shape-to-text:t" inset="0,15pt,0,0">
                <w:txbxContent>
                  <w:p w14:paraId="0BAF0CD6" w14:textId="558C32D3"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155B" w14:textId="1BD322FC" w:rsidR="008360FA" w:rsidRDefault="008360FA">
    <w:pPr>
      <w:pStyle w:val="Header"/>
    </w:pPr>
    <w:r>
      <w:rPr>
        <w:noProof/>
      </w:rPr>
      <mc:AlternateContent>
        <mc:Choice Requires="wps">
          <w:drawing>
            <wp:anchor distT="0" distB="0" distL="0" distR="0" simplePos="0" relativeHeight="251658248" behindDoc="0" locked="0" layoutInCell="1" allowOverlap="1" wp14:anchorId="0DF1EF2F" wp14:editId="6A3160B7">
              <wp:simplePos x="635" y="635"/>
              <wp:positionH relativeFrom="page">
                <wp:align>center</wp:align>
              </wp:positionH>
              <wp:positionV relativeFrom="page">
                <wp:align>top</wp:align>
              </wp:positionV>
              <wp:extent cx="358775" cy="345440"/>
              <wp:effectExtent l="0" t="0" r="3175" b="16510"/>
              <wp:wrapNone/>
              <wp:docPr id="1695650744" name="Text Box 10"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06A11A56" w14:textId="6D7BFCA7"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1EF2F" id="_x0000_t202" coordsize="21600,21600" o:spt="202" path="m,l,21600r21600,l21600,xe">
              <v:stroke joinstyle="miter"/>
              <v:path gradientshapeok="t" o:connecttype="rect"/>
            </v:shapetype>
            <v:shape id="Text Box 10" o:spid="_x0000_s1036" type="#_x0000_t202" alt="[Open]" style="position:absolute;margin-left:0;margin-top:0;width:28.25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yrDgIAAB0EAAAOAAAAZHJzL2Uyb0RvYy54bWysU01v2zAMvQ/YfxB0X+y0ydo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" filled="f" stroked="f">
              <v:textbox style="mso-fit-shape-to-text:t" inset="0,15pt,0,0">
                <w:txbxContent>
                  <w:p w14:paraId="06A11A56" w14:textId="6D7BFCA7"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07E1" w14:textId="34E2074D" w:rsidR="005834EC" w:rsidRPr="00E75D2E" w:rsidRDefault="008360FA" w:rsidP="00570254">
    <w:pPr>
      <w:pStyle w:val="Header"/>
      <w:tabs>
        <w:tab w:val="left" w:pos="1710"/>
      </w:tabs>
    </w:pPr>
    <w:r>
      <w:rPr>
        <w:noProof/>
      </w:rPr>
      <mc:AlternateContent>
        <mc:Choice Requires="wps">
          <w:drawing>
            <wp:anchor distT="0" distB="0" distL="0" distR="0" simplePos="0" relativeHeight="251658242" behindDoc="0" locked="0" layoutInCell="1" allowOverlap="1" wp14:anchorId="5E3EEC0A" wp14:editId="299BF724">
              <wp:simplePos x="635" y="635"/>
              <wp:positionH relativeFrom="page">
                <wp:align>center</wp:align>
              </wp:positionH>
              <wp:positionV relativeFrom="page">
                <wp:align>top</wp:align>
              </wp:positionV>
              <wp:extent cx="358775" cy="345440"/>
              <wp:effectExtent l="0" t="0" r="3175" b="16510"/>
              <wp:wrapNone/>
              <wp:docPr id="222335819" name="Text Box 3"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7362CE28" w14:textId="308BD5DC"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EC0A" id="_x0000_t202" coordsize="21600,21600" o:spt="202" path="m,l,21600r21600,l21600,xe">
              <v:stroke joinstyle="miter"/>
              <v:path gradientshapeok="t" o:connecttype="rect"/>
            </v:shapetype>
            <v:shape id="Text Box 3" o:spid="_x0000_s1027" type="#_x0000_t202" alt="[Open]" style="position:absolute;margin-left:0;margin-top:0;width:28.2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ZcDQIAABwEAAAOAAAAZHJzL2Uyb0RvYy54bWysU01v2zAMvQ/YfxB0X+y0ydo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" filled="f" stroked="f">
              <v:textbox style="mso-fit-shape-to-text:t" inset="0,15pt,0,0">
                <w:txbxContent>
                  <w:p w14:paraId="7362CE28" w14:textId="308BD5DC"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036A" w14:textId="5C4CB51F" w:rsidR="00432249" w:rsidRDefault="008360FA">
    <w:pPr>
      <w:pStyle w:val="Header"/>
    </w:pPr>
    <w:r>
      <w:rPr>
        <w:noProof/>
      </w:rPr>
      <mc:AlternateContent>
        <mc:Choice Requires="wps">
          <w:drawing>
            <wp:anchor distT="0" distB="0" distL="0" distR="0" simplePos="0" relativeHeight="251658240" behindDoc="0" locked="0" layoutInCell="1" allowOverlap="1" wp14:anchorId="05CD5BFA" wp14:editId="266C2AC2">
              <wp:simplePos x="635" y="635"/>
              <wp:positionH relativeFrom="page">
                <wp:align>center</wp:align>
              </wp:positionH>
              <wp:positionV relativeFrom="page">
                <wp:align>top</wp:align>
              </wp:positionV>
              <wp:extent cx="358775" cy="345440"/>
              <wp:effectExtent l="0" t="0" r="3175" b="16510"/>
              <wp:wrapNone/>
              <wp:docPr id="1720395077" name="Text Box 1"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2596578A" w14:textId="13A90F32"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D5BFA" id="_x0000_t202" coordsize="21600,21600" o:spt="202" path="m,l,21600r21600,l21600,xe">
              <v:stroke joinstyle="miter"/>
              <v:path gradientshapeok="t" o:connecttype="rect"/>
            </v:shapetype>
            <v:shape id="Text Box 1" o:spid="_x0000_s1028" type="#_x0000_t202" alt="[Open]" style="position:absolute;margin-left:0;margin-top:0;width:28.2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C8SUEaDwIAABwE&#10;AAAOAAAAAAAAAAAAAAAAAC4CAABkcnMvZTJvRG9jLnhtbFBLAQItABQABgAIAAAAIQC9xwSy2QAA&#10;AAMBAAAPAAAAAAAAAAAAAAAAAGkEAABkcnMvZG93bnJldi54bWxQSwUGAAAAAAQABADzAAAAbwUA&#10;AAAA&#10;" filled="f" stroked="f">
              <v:textbox style="mso-fit-shape-to-text:t" inset="0,15pt,0,0">
                <w:txbxContent>
                  <w:p w14:paraId="2596578A" w14:textId="13A90F32"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BCB7" w14:textId="652E7A69" w:rsidR="008360FA" w:rsidRDefault="008360FA">
    <w:pPr>
      <w:pStyle w:val="Header"/>
    </w:pPr>
    <w:r>
      <w:rPr>
        <w:noProof/>
      </w:rPr>
      <mc:AlternateContent>
        <mc:Choice Requires="wps">
          <w:drawing>
            <wp:anchor distT="0" distB="0" distL="0" distR="0" simplePos="0" relativeHeight="251658244" behindDoc="0" locked="0" layoutInCell="1" allowOverlap="1" wp14:anchorId="431AF6F8" wp14:editId="39ADDB59">
              <wp:simplePos x="635" y="635"/>
              <wp:positionH relativeFrom="page">
                <wp:align>center</wp:align>
              </wp:positionH>
              <wp:positionV relativeFrom="page">
                <wp:align>top</wp:align>
              </wp:positionV>
              <wp:extent cx="358775" cy="345440"/>
              <wp:effectExtent l="0" t="0" r="3175" b="16510"/>
              <wp:wrapNone/>
              <wp:docPr id="1694068636" name="Text Box 5"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43434C26" w14:textId="07CD391B"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AF6F8" id="_x0000_t202" coordsize="21600,21600" o:spt="202" path="m,l,21600r21600,l21600,xe">
              <v:stroke joinstyle="miter"/>
              <v:path gradientshapeok="t" o:connecttype="rect"/>
            </v:shapetype>
            <v:shape id="Text Box 5" o:spid="_x0000_s1029" type="#_x0000_t202" alt="[Open]" style="position:absolute;margin-left:0;margin-top:0;width:28.2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MnDwIAABwEAAAOAAAAZHJzL2Uyb0RvYy54bWysU01v2zAMvQ/YfxB0X+y0ydo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DR9vMnDwIAABwE&#10;AAAOAAAAAAAAAAAAAAAAAC4CAABkcnMvZTJvRG9jLnhtbFBLAQItABQABgAIAAAAIQC9xwSy2QAA&#10;AAMBAAAPAAAAAAAAAAAAAAAAAGkEAABkcnMvZG93bnJldi54bWxQSwUGAAAAAAQABADzAAAAbwUA&#10;AAAA&#10;" filled="f" stroked="f">
              <v:textbox style="mso-fit-shape-to-text:t" inset="0,15pt,0,0">
                <w:txbxContent>
                  <w:p w14:paraId="43434C26" w14:textId="07CD391B"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276"/>
      <w:gridCol w:w="8729"/>
    </w:tblGrid>
    <w:tr w:rsidR="005834EC" w:rsidRPr="00570254" w14:paraId="288B7C3B" w14:textId="77777777" w:rsidTr="00424933">
      <w:tc>
        <w:tcPr>
          <w:tcW w:w="1620" w:type="dxa"/>
        </w:tcPr>
        <w:p w14:paraId="668FF660" w14:textId="600C7ED2" w:rsidR="005834EC" w:rsidRPr="00570254" w:rsidRDefault="005834EC" w:rsidP="00BD1DD7">
          <w:pPr>
            <w:pStyle w:val="DefaultText"/>
            <w:tabs>
              <w:tab w:val="left" w:pos="1800"/>
            </w:tabs>
            <w:jc w:val="both"/>
            <w:rPr>
              <w:rFonts w:cs="Arial"/>
              <w:b/>
              <w:sz w:val="18"/>
            </w:rPr>
          </w:pPr>
          <w:r w:rsidRPr="00570254">
            <w:rPr>
              <w:rFonts w:cs="Arial"/>
              <w:b/>
              <w:sz w:val="18"/>
            </w:rPr>
            <w:t>TENDER TITLE</w:t>
          </w:r>
        </w:p>
      </w:tc>
      <w:tc>
        <w:tcPr>
          <w:tcW w:w="276" w:type="dxa"/>
        </w:tcPr>
        <w:p w14:paraId="3BEBB70A" w14:textId="77777777" w:rsidR="005834EC" w:rsidRPr="00570254" w:rsidRDefault="005834EC" w:rsidP="00BD1DD7">
          <w:pPr>
            <w:pStyle w:val="DefaultText"/>
            <w:tabs>
              <w:tab w:val="left" w:pos="1800"/>
            </w:tabs>
            <w:jc w:val="both"/>
            <w:rPr>
              <w:rFonts w:cs="Arial"/>
              <w:b/>
              <w:sz w:val="18"/>
            </w:rPr>
          </w:pPr>
          <w:r w:rsidRPr="00570254">
            <w:rPr>
              <w:rFonts w:cs="Arial"/>
              <w:b/>
              <w:sz w:val="18"/>
            </w:rPr>
            <w:t>:</w:t>
          </w:r>
        </w:p>
      </w:tc>
      <w:tc>
        <w:tcPr>
          <w:tcW w:w="8729" w:type="dxa"/>
        </w:tcPr>
        <w:p w14:paraId="5CD9BF44" w14:textId="60D57A58" w:rsidR="005834EC" w:rsidRPr="00C13909" w:rsidRDefault="0013716F" w:rsidP="00607076">
          <w:pPr>
            <w:pStyle w:val="DefaultText"/>
            <w:tabs>
              <w:tab w:val="left" w:pos="1800"/>
            </w:tabs>
            <w:jc w:val="both"/>
            <w:rPr>
              <w:rFonts w:cs="Arial"/>
              <w:bCs/>
              <w:color w:val="000000" w:themeColor="text1"/>
              <w:sz w:val="18"/>
            </w:rPr>
          </w:pPr>
          <w:r w:rsidRPr="00010896">
            <w:rPr>
              <w:rFonts w:cs="Arial"/>
              <w:color w:val="000000" w:themeColor="text1"/>
              <w:sz w:val="18"/>
            </w:rPr>
            <w:t>PRICE AGREEMENT FOR SUPPLY OF GOODS AND SERVICES IN SUPPORT OF YAYASAN PETRONAS CONTRIBUTION INITIATIVES</w:t>
          </w:r>
        </w:p>
      </w:tc>
    </w:tr>
    <w:tr w:rsidR="005834EC" w:rsidRPr="00570254" w14:paraId="65408E80" w14:textId="77777777" w:rsidTr="001E5096">
      <w:trPr>
        <w:trHeight w:val="89"/>
      </w:trPr>
      <w:tc>
        <w:tcPr>
          <w:tcW w:w="1620" w:type="dxa"/>
        </w:tcPr>
        <w:p w14:paraId="0A29A5D3" w14:textId="2E3883FD" w:rsidR="005834EC" w:rsidRPr="00570254" w:rsidRDefault="005834EC" w:rsidP="00BD1DD7">
          <w:pPr>
            <w:pStyle w:val="DefaultText"/>
            <w:tabs>
              <w:tab w:val="left" w:pos="1800"/>
            </w:tabs>
            <w:jc w:val="both"/>
            <w:rPr>
              <w:rFonts w:cs="Arial"/>
              <w:b/>
              <w:sz w:val="18"/>
            </w:rPr>
          </w:pPr>
          <w:r>
            <w:rPr>
              <w:rFonts w:cs="Arial"/>
              <w:b/>
              <w:sz w:val="18"/>
            </w:rPr>
            <w:t>TENDER NO</w:t>
          </w:r>
        </w:p>
      </w:tc>
      <w:tc>
        <w:tcPr>
          <w:tcW w:w="276" w:type="dxa"/>
        </w:tcPr>
        <w:p w14:paraId="7ACB4094" w14:textId="492C5641" w:rsidR="005834EC" w:rsidRPr="00570254" w:rsidRDefault="005834EC" w:rsidP="00BD1DD7">
          <w:pPr>
            <w:pStyle w:val="DefaultText"/>
            <w:tabs>
              <w:tab w:val="left" w:pos="1800"/>
            </w:tabs>
            <w:jc w:val="both"/>
            <w:rPr>
              <w:rFonts w:cs="Arial"/>
              <w:b/>
              <w:sz w:val="18"/>
            </w:rPr>
          </w:pPr>
          <w:r>
            <w:rPr>
              <w:rFonts w:cs="Arial"/>
              <w:b/>
              <w:sz w:val="18"/>
            </w:rPr>
            <w:t>:</w:t>
          </w:r>
        </w:p>
      </w:tc>
      <w:tc>
        <w:tcPr>
          <w:tcW w:w="8729" w:type="dxa"/>
        </w:tcPr>
        <w:p w14:paraId="62795F0E" w14:textId="581FF073" w:rsidR="005834EC" w:rsidRPr="00C13909" w:rsidRDefault="00A07481" w:rsidP="00BD1DD7">
          <w:pPr>
            <w:pStyle w:val="DefaultText"/>
            <w:tabs>
              <w:tab w:val="left" w:pos="1800"/>
            </w:tabs>
            <w:jc w:val="both"/>
            <w:rPr>
              <w:rFonts w:cs="Arial"/>
              <w:color w:val="000000" w:themeColor="text1"/>
              <w:sz w:val="18"/>
            </w:rPr>
          </w:pPr>
          <w:r w:rsidRPr="00A07481">
            <w:rPr>
              <w:rFonts w:cs="Arial"/>
              <w:color w:val="000000" w:themeColor="text1"/>
              <w:sz w:val="18"/>
            </w:rPr>
            <w:t>YP-PROC-2</w:t>
          </w:r>
          <w:r w:rsidR="0013716F">
            <w:rPr>
              <w:rFonts w:cs="Arial"/>
              <w:color w:val="000000" w:themeColor="text1"/>
              <w:sz w:val="18"/>
            </w:rPr>
            <w:t>6</w:t>
          </w:r>
          <w:r w:rsidRPr="00A07481">
            <w:rPr>
              <w:rFonts w:cs="Arial"/>
              <w:color w:val="000000" w:themeColor="text1"/>
              <w:sz w:val="18"/>
            </w:rPr>
            <w:t>-0</w:t>
          </w:r>
          <w:r w:rsidR="0013716F">
            <w:rPr>
              <w:rFonts w:cs="Arial"/>
              <w:color w:val="000000" w:themeColor="text1"/>
              <w:sz w:val="18"/>
            </w:rPr>
            <w:t>3</w:t>
          </w:r>
        </w:p>
      </w:tc>
    </w:tr>
  </w:tbl>
  <w:p w14:paraId="2A35F316" w14:textId="1EF3610A" w:rsidR="005834EC" w:rsidRPr="00E75D2E" w:rsidRDefault="005834EC" w:rsidP="00570254">
    <w:pPr>
      <w:pStyle w:val="Header"/>
      <w:tabs>
        <w:tab w:val="left" w:pos="900"/>
        <w:tab w:val="left" w:pos="10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8549" w14:textId="5E6529D5" w:rsidR="008360FA" w:rsidRDefault="008360FA">
    <w:pPr>
      <w:pStyle w:val="Header"/>
    </w:pPr>
    <w:r>
      <w:rPr>
        <w:noProof/>
      </w:rPr>
      <mc:AlternateContent>
        <mc:Choice Requires="wps">
          <w:drawing>
            <wp:anchor distT="0" distB="0" distL="0" distR="0" simplePos="0" relativeHeight="251658243" behindDoc="0" locked="0" layoutInCell="1" allowOverlap="1" wp14:anchorId="6A02C7E3" wp14:editId="1BFBF264">
              <wp:simplePos x="635" y="635"/>
              <wp:positionH relativeFrom="page">
                <wp:align>center</wp:align>
              </wp:positionH>
              <wp:positionV relativeFrom="page">
                <wp:align>top</wp:align>
              </wp:positionV>
              <wp:extent cx="358775" cy="345440"/>
              <wp:effectExtent l="0" t="0" r="3175" b="16510"/>
              <wp:wrapNone/>
              <wp:docPr id="1072470239" name="Text Box 4"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036A5EFE" w14:textId="22CAF48A"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2C7E3" id="_x0000_t202" coordsize="21600,21600" o:spt="202" path="m,l,21600r21600,l21600,xe">
              <v:stroke joinstyle="miter"/>
              <v:path gradientshapeok="t" o:connecttype="rect"/>
            </v:shapetype>
            <v:shape id="Text Box 4" o:spid="_x0000_s1030" type="#_x0000_t202" alt="[Open]" style="position:absolute;margin-left:0;margin-top:0;width:28.2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6XDwIAABwEAAAOAAAAZHJzL2Uyb0RvYy54bWysU01v2zAMvQ/YfxB0X+y0ydo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DSyu6XDwIAABwE&#10;AAAOAAAAAAAAAAAAAAAAAC4CAABkcnMvZTJvRG9jLnhtbFBLAQItABQABgAIAAAAIQC9xwSy2QAA&#10;AAMBAAAPAAAAAAAAAAAAAAAAAGkEAABkcnMvZG93bnJldi54bWxQSwUGAAAAAAQABADzAAAAbwUA&#10;AAAA&#10;" filled="f" stroked="f">
              <v:textbox style="mso-fit-shape-to-text:t" inset="0,15pt,0,0">
                <w:txbxContent>
                  <w:p w14:paraId="036A5EFE" w14:textId="22CAF48A"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D53D" w14:textId="4B41B976" w:rsidR="008360FA" w:rsidRDefault="008360FA">
    <w:pPr>
      <w:pStyle w:val="Header"/>
    </w:pPr>
    <w:r>
      <w:rPr>
        <w:noProof/>
      </w:rPr>
      <mc:AlternateContent>
        <mc:Choice Requires="wps">
          <w:drawing>
            <wp:anchor distT="0" distB="0" distL="0" distR="0" simplePos="0" relativeHeight="251658246" behindDoc="0" locked="0" layoutInCell="1" allowOverlap="1" wp14:anchorId="3374BF6F" wp14:editId="420A1CF4">
              <wp:simplePos x="635" y="635"/>
              <wp:positionH relativeFrom="page">
                <wp:align>center</wp:align>
              </wp:positionH>
              <wp:positionV relativeFrom="page">
                <wp:align>top</wp:align>
              </wp:positionV>
              <wp:extent cx="358775" cy="345440"/>
              <wp:effectExtent l="0" t="0" r="3175" b="16510"/>
              <wp:wrapNone/>
              <wp:docPr id="1200433327" name="Text Box 8"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17C9D613" w14:textId="35264AFA"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4BF6F" id="_x0000_t202" coordsize="21600,21600" o:spt="202" path="m,l,21600r21600,l21600,xe">
              <v:stroke joinstyle="miter"/>
              <v:path gradientshapeok="t" o:connecttype="rect"/>
            </v:shapetype>
            <v:shape id="Text Box 8" o:spid="_x0000_s1031" type="#_x0000_t202" alt="[Open]" style="position:absolute;margin-left:0;margin-top:0;width:28.25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C/dVyqDwIAABwE&#10;AAAOAAAAAAAAAAAAAAAAAC4CAABkcnMvZTJvRG9jLnhtbFBLAQItABQABgAIAAAAIQC9xwSy2QAA&#10;AAMBAAAPAAAAAAAAAAAAAAAAAGkEAABkcnMvZG93bnJldi54bWxQSwUGAAAAAAQABADzAAAAbwUA&#10;AAAA&#10;" filled="f" stroked="f">
              <v:textbox style="mso-fit-shape-to-text:t" inset="0,15pt,0,0">
                <w:txbxContent>
                  <w:p w14:paraId="17C9D613" w14:textId="35264AFA"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9149" w14:textId="078191D1" w:rsidR="00BE7C3D" w:rsidRPr="00EB6D06" w:rsidRDefault="008360FA" w:rsidP="00570254">
    <w:pPr>
      <w:pStyle w:val="Header"/>
      <w:tabs>
        <w:tab w:val="left" w:pos="900"/>
        <w:tab w:val="left" w:pos="1080"/>
      </w:tabs>
      <w:rPr>
        <w:b/>
      </w:rPr>
    </w:pPr>
    <w:r>
      <w:rPr>
        <w:b/>
        <w:noProof/>
      </w:rPr>
      <mc:AlternateContent>
        <mc:Choice Requires="wps">
          <w:drawing>
            <wp:anchor distT="0" distB="0" distL="0" distR="0" simplePos="0" relativeHeight="251658247" behindDoc="0" locked="0" layoutInCell="1" allowOverlap="1" wp14:anchorId="10C3A1D8" wp14:editId="7B253999">
              <wp:simplePos x="635" y="635"/>
              <wp:positionH relativeFrom="page">
                <wp:align>center</wp:align>
              </wp:positionH>
              <wp:positionV relativeFrom="page">
                <wp:align>top</wp:align>
              </wp:positionV>
              <wp:extent cx="358775" cy="345440"/>
              <wp:effectExtent l="0" t="0" r="3175" b="16510"/>
              <wp:wrapNone/>
              <wp:docPr id="905651789" name="Text Box 9"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1363F2CE" w14:textId="7C66793C"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3A1D8" id="_x0000_t202" coordsize="21600,21600" o:spt="202" path="m,l,21600r21600,l21600,xe">
              <v:stroke joinstyle="miter"/>
              <v:path gradientshapeok="t" o:connecttype="rect"/>
            </v:shapetype>
            <v:shape id="Text Box 9" o:spid="_x0000_s1032" type="#_x0000_t202" alt="[Open]" style="position:absolute;margin-left:0;margin-top:0;width:28.25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vsDwIAABwEAAAOAAAAZHJzL2Uyb0RvYy54bWysU01v2zAMvQ/YfxB0X+y0SdsZ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AItIvsDwIAABwE&#10;AAAOAAAAAAAAAAAAAAAAAC4CAABkcnMvZTJvRG9jLnhtbFBLAQItABQABgAIAAAAIQC9xwSy2QAA&#10;AAMBAAAPAAAAAAAAAAAAAAAAAGkEAABkcnMvZG93bnJldi54bWxQSwUGAAAAAAQABADzAAAAbwUA&#10;AAAA&#10;" filled="f" stroked="f">
              <v:textbox style="mso-fit-shape-to-text:t" inset="0,15pt,0,0">
                <w:txbxContent>
                  <w:p w14:paraId="1363F2CE" w14:textId="7C66793C"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r w:rsidR="00EB6D06" w:rsidRPr="00EB6D06">
      <w:rPr>
        <w:b/>
      </w:rPr>
      <w:t>&lt;INSERT BIDDER LETTERHEAD HERE&gt;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1F3D" w14:textId="5F4152AE" w:rsidR="008360FA" w:rsidRDefault="008360FA">
    <w:pPr>
      <w:pStyle w:val="Header"/>
    </w:pPr>
    <w:r>
      <w:rPr>
        <w:noProof/>
      </w:rPr>
      <mc:AlternateContent>
        <mc:Choice Requires="wps">
          <w:drawing>
            <wp:anchor distT="0" distB="0" distL="0" distR="0" simplePos="0" relativeHeight="251658245" behindDoc="0" locked="0" layoutInCell="1" allowOverlap="1" wp14:anchorId="680DC343" wp14:editId="060F398B">
              <wp:simplePos x="635" y="635"/>
              <wp:positionH relativeFrom="page">
                <wp:align>center</wp:align>
              </wp:positionH>
              <wp:positionV relativeFrom="page">
                <wp:align>top</wp:align>
              </wp:positionV>
              <wp:extent cx="358775" cy="345440"/>
              <wp:effectExtent l="0" t="0" r="3175" b="16510"/>
              <wp:wrapNone/>
              <wp:docPr id="825374117" name="Text Box 7"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58775" cy="345440"/>
                      </a:xfrm>
                      <a:prstGeom prst="rect">
                        <a:avLst/>
                      </a:prstGeom>
                      <a:noFill/>
                      <a:ln>
                        <a:noFill/>
                      </a:ln>
                    </wps:spPr>
                    <wps:txbx>
                      <w:txbxContent>
                        <w:p w14:paraId="2AC207E8" w14:textId="70B61C74"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DC343" id="_x0000_t202" coordsize="21600,21600" o:spt="202" path="m,l,21600r21600,l21600,xe">
              <v:stroke joinstyle="miter"/>
              <v:path gradientshapeok="t" o:connecttype="rect"/>
            </v:shapetype>
            <v:shape id="Text Box 7" o:spid="_x0000_s1033" type="#_x0000_t202" alt="[Open]" style="position:absolute;margin-left:0;margin-top:0;width:28.2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" filled="f" stroked="f">
              <v:textbox style="mso-fit-shape-to-text:t" inset="0,15pt,0,0">
                <w:txbxContent>
                  <w:p w14:paraId="2AC207E8" w14:textId="70B61C74" w:rsidR="008360FA" w:rsidRPr="008360FA" w:rsidRDefault="008360FA" w:rsidP="008360FA">
                    <w:pPr>
                      <w:rPr>
                        <w:rFonts w:ascii="Calibri" w:eastAsia="Calibri" w:hAnsi="Calibri" w:cs="Calibri"/>
                        <w:noProof/>
                        <w:color w:val="0078D7"/>
                      </w:rPr>
                    </w:pPr>
                    <w:r w:rsidRPr="008360FA">
                      <w:rPr>
                        <w:rFonts w:ascii="Calibri" w:eastAsia="Calibri" w:hAnsi="Calibri" w:cs="Calibri"/>
                        <w:noProof/>
                        <w:color w:val="0078D7"/>
                      </w:rPr>
                      <w:t>[Open]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D46"/>
    <w:multiLevelType w:val="multilevel"/>
    <w:tmpl w:val="57D040EA"/>
    <w:lvl w:ilvl="0">
      <w:start w:val="1"/>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260"/>
        </w:tabs>
        <w:ind w:left="1260" w:hanging="720"/>
      </w:pPr>
      <w:rPr>
        <w:rFonts w:hint="default"/>
        <w:b w:val="0"/>
        <w:i w:val="0"/>
        <w:strike w:val="0"/>
        <w:color w:val="auto"/>
        <w:sz w:val="20"/>
        <w:szCs w:val="20"/>
      </w:rPr>
    </w:lvl>
    <w:lvl w:ilvl="2">
      <w:start w:val="1"/>
      <w:numFmt w:val="decimal"/>
      <w:lvlText w:val="%1.%2.%3"/>
      <w:lvlJc w:val="left"/>
      <w:pPr>
        <w:tabs>
          <w:tab w:val="num" w:pos="2160"/>
        </w:tabs>
        <w:ind w:left="2160" w:hanging="720"/>
      </w:pPr>
      <w:rPr>
        <w:rFonts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lowerLetter"/>
      <w:lvlText w:val="%8."/>
      <w:lvlJc w:val="left"/>
      <w:pPr>
        <w:tabs>
          <w:tab w:val="num" w:pos="6840"/>
        </w:tabs>
        <w:ind w:left="6840" w:hanging="1800"/>
      </w:pPr>
      <w:rPr>
        <w:rFonts w:ascii="Museo Sans 300" w:eastAsia="Times New Roman" w:hAnsi="Museo Sans 300" w:cs="Arial"/>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0912E3"/>
    <w:multiLevelType w:val="hybridMultilevel"/>
    <w:tmpl w:val="2DD0EEA0"/>
    <w:lvl w:ilvl="0" w:tplc="AC92D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071917"/>
    <w:multiLevelType w:val="multilevel"/>
    <w:tmpl w:val="C0505C74"/>
    <w:lvl w:ilvl="0">
      <w:start w:val="15"/>
      <w:numFmt w:val="decimal"/>
      <w:lvlText w:val="%1.0"/>
      <w:lvlJc w:val="left"/>
      <w:pPr>
        <w:tabs>
          <w:tab w:val="num" w:pos="720"/>
        </w:tabs>
        <w:ind w:left="720" w:hanging="720"/>
      </w:pPr>
      <w:rPr>
        <w:rFonts w:hint="default"/>
        <w:b/>
        <w:i w:val="0"/>
        <w:color w:val="auto"/>
        <w:sz w:val="20"/>
        <w:szCs w:val="20"/>
      </w:rPr>
    </w:lvl>
    <w:lvl w:ilvl="1">
      <w:start w:val="1"/>
      <w:numFmt w:val="decimal"/>
      <w:lvlText w:val="%1.%2"/>
      <w:lvlJc w:val="left"/>
      <w:pPr>
        <w:tabs>
          <w:tab w:val="num" w:pos="1440"/>
        </w:tabs>
        <w:ind w:left="1440" w:hanging="720"/>
      </w:pPr>
      <w:rPr>
        <w:rFonts w:hint="default"/>
        <w:b w:val="0"/>
        <w:i w:val="0"/>
        <w:color w:val="auto"/>
        <w:sz w:val="20"/>
        <w:szCs w:val="20"/>
      </w:rPr>
    </w:lvl>
    <w:lvl w:ilvl="2">
      <w:start w:val="1"/>
      <w:numFmt w:val="decimal"/>
      <w:lvlText w:val="%1.%2.%3"/>
      <w:lvlJc w:val="left"/>
      <w:pPr>
        <w:tabs>
          <w:tab w:val="num" w:pos="2160"/>
        </w:tabs>
        <w:ind w:left="2160" w:hanging="720"/>
      </w:pPr>
      <w:rPr>
        <w:rFonts w:hint="default"/>
        <w:b w:val="0"/>
        <w:i w:val="0"/>
        <w:strike w:val="0"/>
        <w:color w:val="auto"/>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050CAD"/>
    <w:multiLevelType w:val="hybridMultilevel"/>
    <w:tmpl w:val="FBDE4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6B553B"/>
    <w:multiLevelType w:val="multilevel"/>
    <w:tmpl w:val="07A0DA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C249B8"/>
    <w:multiLevelType w:val="hybridMultilevel"/>
    <w:tmpl w:val="B950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57E7D"/>
    <w:multiLevelType w:val="multilevel"/>
    <w:tmpl w:val="B536669A"/>
    <w:lvl w:ilvl="0">
      <w:start w:val="9"/>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rFonts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D5A3E24"/>
    <w:multiLevelType w:val="multilevel"/>
    <w:tmpl w:val="B76C2D24"/>
    <w:lvl w:ilvl="0">
      <w:start w:val="10"/>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260"/>
        </w:tabs>
        <w:ind w:left="1260" w:hanging="720"/>
      </w:pPr>
      <w:rPr>
        <w:rFonts w:hint="default"/>
        <w:b w:val="0"/>
        <w:i w:val="0"/>
        <w:strike w:val="0"/>
        <w:color w:val="auto"/>
      </w:rPr>
    </w:lvl>
    <w:lvl w:ilvl="2">
      <w:start w:val="1"/>
      <w:numFmt w:val="decimal"/>
      <w:lvlText w:val="%1.%2.%3"/>
      <w:lvlJc w:val="left"/>
      <w:pPr>
        <w:tabs>
          <w:tab w:val="num" w:pos="2160"/>
        </w:tabs>
        <w:ind w:left="2160" w:hanging="720"/>
      </w:pPr>
      <w:rPr>
        <w:rFonts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DF31962"/>
    <w:multiLevelType w:val="multilevel"/>
    <w:tmpl w:val="1A6C1558"/>
    <w:lvl w:ilvl="0">
      <w:start w:val="1"/>
      <w:numFmt w:val="decimal"/>
      <w:lvlText w:val="%1.0"/>
      <w:lvlJc w:val="left"/>
      <w:pPr>
        <w:tabs>
          <w:tab w:val="num" w:pos="720"/>
        </w:tabs>
        <w:ind w:left="720" w:hanging="720"/>
      </w:pPr>
      <w:rPr>
        <w:rFonts w:hint="default"/>
        <w:b/>
        <w:i w:val="0"/>
        <w:color w:val="auto"/>
      </w:rPr>
    </w:lvl>
    <w:lvl w:ilvl="1">
      <w:start w:val="1"/>
      <w:numFmt w:val="decimal"/>
      <w:lvlText w:val="%2."/>
      <w:lvlJc w:val="left"/>
      <w:pPr>
        <w:tabs>
          <w:tab w:val="num" w:pos="1260"/>
        </w:tabs>
        <w:ind w:left="1260" w:hanging="720"/>
      </w:pPr>
      <w:rPr>
        <w:rFonts w:hint="default"/>
        <w:b w:val="0"/>
        <w:i w:val="0"/>
        <w:strike w:val="0"/>
        <w:color w:val="auto"/>
        <w:sz w:val="20"/>
        <w:szCs w:val="20"/>
      </w:rPr>
    </w:lvl>
    <w:lvl w:ilvl="2">
      <w:start w:val="1"/>
      <w:numFmt w:val="decimal"/>
      <w:lvlText w:val="%1.%2.%3"/>
      <w:lvlJc w:val="left"/>
      <w:pPr>
        <w:tabs>
          <w:tab w:val="num" w:pos="2160"/>
        </w:tabs>
        <w:ind w:left="2160" w:hanging="720"/>
      </w:pPr>
      <w:rPr>
        <w:rFonts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lowerLetter"/>
      <w:lvlText w:val="%8."/>
      <w:lvlJc w:val="left"/>
      <w:pPr>
        <w:tabs>
          <w:tab w:val="num" w:pos="6840"/>
        </w:tabs>
        <w:ind w:left="6840" w:hanging="1800"/>
      </w:pPr>
      <w:rPr>
        <w:rFonts w:ascii="Museo Sans 300" w:eastAsia="Times New Roman" w:hAnsi="Museo Sans 300" w:cs="Arial"/>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E4B5C88"/>
    <w:multiLevelType w:val="hybridMultilevel"/>
    <w:tmpl w:val="35F2CF10"/>
    <w:lvl w:ilvl="0" w:tplc="0938F6FA">
      <w:start w:val="1"/>
      <w:numFmt w:val="lowerLetter"/>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3760D6E"/>
    <w:multiLevelType w:val="multilevel"/>
    <w:tmpl w:val="0EAE7CB8"/>
    <w:lvl w:ilvl="0">
      <w:start w:val="1"/>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260"/>
        </w:tabs>
        <w:ind w:left="1260" w:hanging="720"/>
      </w:pPr>
      <w:rPr>
        <w:rFonts w:hint="default"/>
        <w:b w:val="0"/>
        <w:i w:val="0"/>
        <w:strike w:val="0"/>
        <w:color w:val="auto"/>
        <w:sz w:val="20"/>
        <w:szCs w:val="20"/>
      </w:rPr>
    </w:lvl>
    <w:lvl w:ilvl="2">
      <w:start w:val="1"/>
      <w:numFmt w:val="upperLetter"/>
      <w:lvlText w:val="%3."/>
      <w:lvlJc w:val="left"/>
      <w:pPr>
        <w:tabs>
          <w:tab w:val="num" w:pos="2160"/>
        </w:tabs>
        <w:ind w:left="2160" w:hanging="720"/>
      </w:pPr>
      <w:rPr>
        <w:rFonts w:hint="default"/>
        <w:b w:val="0"/>
        <w:i w:val="0"/>
        <w:color w:val="auto"/>
        <w:sz w:val="20"/>
        <w:szCs w:val="20"/>
      </w:rPr>
    </w:lvl>
    <w:lvl w:ilvl="3">
      <w:start w:val="1"/>
      <w:numFmt w:val="decimal"/>
      <w:lvlText w:val="%4."/>
      <w:lvlJc w:val="left"/>
      <w:pPr>
        <w:tabs>
          <w:tab w:val="num" w:pos="3510"/>
        </w:tabs>
        <w:ind w:left="351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lowerLetter"/>
      <w:lvlText w:val="%8."/>
      <w:lvlJc w:val="left"/>
      <w:pPr>
        <w:tabs>
          <w:tab w:val="num" w:pos="6840"/>
        </w:tabs>
        <w:ind w:left="6840" w:hanging="1800"/>
      </w:pPr>
      <w:rPr>
        <w:rFonts w:ascii="Museo Sans 300" w:eastAsia="Times New Roman" w:hAnsi="Museo Sans 300" w:cs="Arial"/>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E036EBF"/>
    <w:multiLevelType w:val="hybridMultilevel"/>
    <w:tmpl w:val="E08C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79D"/>
    <w:multiLevelType w:val="multilevel"/>
    <w:tmpl w:val="948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A29D2"/>
    <w:multiLevelType w:val="hybridMultilevel"/>
    <w:tmpl w:val="29CE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270C1"/>
    <w:multiLevelType w:val="hybridMultilevel"/>
    <w:tmpl w:val="04EE6B4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EFF0249"/>
    <w:multiLevelType w:val="hybridMultilevel"/>
    <w:tmpl w:val="CA024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B7AC9"/>
    <w:multiLevelType w:val="hybridMultilevel"/>
    <w:tmpl w:val="6164A0E8"/>
    <w:lvl w:ilvl="0" w:tplc="9838119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E4D9D"/>
    <w:multiLevelType w:val="multilevel"/>
    <w:tmpl w:val="B0DA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3510B"/>
    <w:multiLevelType w:val="hybridMultilevel"/>
    <w:tmpl w:val="DC149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906E91"/>
    <w:multiLevelType w:val="hybridMultilevel"/>
    <w:tmpl w:val="E6FA872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881067"/>
    <w:multiLevelType w:val="hybridMultilevel"/>
    <w:tmpl w:val="062C18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EA0124C"/>
    <w:multiLevelType w:val="hybridMultilevel"/>
    <w:tmpl w:val="E166AF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F152FD4"/>
    <w:multiLevelType w:val="hybridMultilevel"/>
    <w:tmpl w:val="1B3416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C2B15BE"/>
    <w:multiLevelType w:val="hybridMultilevel"/>
    <w:tmpl w:val="AE1E4A0C"/>
    <w:lvl w:ilvl="0" w:tplc="B4D84920">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19C5CC0"/>
    <w:multiLevelType w:val="hybridMultilevel"/>
    <w:tmpl w:val="2BACE0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100BF5"/>
    <w:multiLevelType w:val="hybridMultilevel"/>
    <w:tmpl w:val="68029696"/>
    <w:lvl w:ilvl="0" w:tplc="0938F6FA">
      <w:start w:val="1"/>
      <w:numFmt w:val="lowerLetter"/>
      <w:lvlText w:val="%1)"/>
      <w:lvlJc w:val="center"/>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4B657E0"/>
    <w:multiLevelType w:val="multilevel"/>
    <w:tmpl w:val="DF1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554C9"/>
    <w:multiLevelType w:val="multilevel"/>
    <w:tmpl w:val="2B9C4900"/>
    <w:lvl w:ilvl="0">
      <w:start w:val="1"/>
      <w:numFmt w:val="decimal"/>
      <w:pStyle w:val="HEADER1"/>
      <w:lvlText w:val="%1.0"/>
      <w:lvlJc w:val="left"/>
      <w:pPr>
        <w:ind w:left="720" w:hanging="720"/>
      </w:pPr>
      <w:rPr>
        <w:rFonts w:ascii="Arial" w:hAnsi="Arial" w:cs="Arial" w:hint="default"/>
        <w:b/>
        <w:bCs w:val="0"/>
        <w:i w:val="0"/>
        <w:iCs w:val="0"/>
        <w:caps w:val="0"/>
        <w:strike w:val="0"/>
        <w:dstrike w:val="0"/>
        <w:vanish w:val="0"/>
        <w:spacing w:val="0"/>
        <w:kern w:val="0"/>
        <w:position w:val="0"/>
        <w:sz w:val="24"/>
        <w:u w:val="none"/>
        <w:effect w:val="none"/>
        <w:vertAlign w:val="baseline"/>
        <w:em w:val="none"/>
      </w:rPr>
    </w:lvl>
    <w:lvl w:ilvl="1">
      <w:start w:val="1"/>
      <w:numFmt w:val="decimal"/>
      <w:pStyle w:val="Style2"/>
      <w:lvlText w:val="%1.%2"/>
      <w:lvlJc w:val="left"/>
      <w:pPr>
        <w:ind w:left="1440" w:hanging="720"/>
      </w:pPr>
      <w:rPr>
        <w:rFonts w:hint="default"/>
        <w:color w:val="auto"/>
        <w:u w:val="none"/>
      </w:rPr>
    </w:lvl>
    <w:lvl w:ilvl="2">
      <w:start w:val="1"/>
      <w:numFmt w:val="decimal"/>
      <w:pStyle w:val="Style3"/>
      <w:lvlText w:val="%1.%2.%3"/>
      <w:lvlJc w:val="left"/>
      <w:pPr>
        <w:ind w:left="384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3240" w:hanging="1080"/>
      </w:pPr>
      <w:rPr>
        <w:rFonts w:hint="default"/>
        <w:u w:val="none"/>
      </w:rPr>
    </w:lvl>
    <w:lvl w:ilvl="4">
      <w:start w:val="1"/>
      <w:numFmt w:val="lowerLetter"/>
      <w:lvlText w:val="%5."/>
      <w:lvlJc w:val="left"/>
      <w:pPr>
        <w:ind w:left="3960" w:hanging="1080"/>
      </w:pPr>
      <w:rPr>
        <w:rFonts w:hint="default"/>
        <w:b w:val="0"/>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28" w15:restartNumberingAfterBreak="0">
    <w:nsid w:val="6A4C2309"/>
    <w:multiLevelType w:val="hybridMultilevel"/>
    <w:tmpl w:val="8CC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52940"/>
    <w:multiLevelType w:val="hybridMultilevel"/>
    <w:tmpl w:val="AEAA61C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F9502F7"/>
    <w:multiLevelType w:val="hybridMultilevel"/>
    <w:tmpl w:val="E7380D84"/>
    <w:lvl w:ilvl="0" w:tplc="0938F6FA">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15AA9"/>
    <w:multiLevelType w:val="multilevel"/>
    <w:tmpl w:val="20C8112C"/>
    <w:lvl w:ilvl="0">
      <w:start w:val="13"/>
      <w:numFmt w:val="decimal"/>
      <w:lvlText w:val="%1.0"/>
      <w:lvlJc w:val="left"/>
      <w:pPr>
        <w:tabs>
          <w:tab w:val="num" w:pos="720"/>
        </w:tabs>
        <w:ind w:left="720" w:hanging="720"/>
      </w:pPr>
      <w:rPr>
        <w:rFonts w:hint="default"/>
        <w:b/>
        <w:i w:val="0"/>
        <w:color w:val="auto"/>
        <w:sz w:val="20"/>
        <w:szCs w:val="20"/>
      </w:rPr>
    </w:lvl>
    <w:lvl w:ilvl="1">
      <w:start w:val="1"/>
      <w:numFmt w:val="decimal"/>
      <w:lvlText w:val="%1.%2"/>
      <w:lvlJc w:val="left"/>
      <w:pPr>
        <w:tabs>
          <w:tab w:val="num" w:pos="1440"/>
        </w:tabs>
        <w:ind w:left="1440" w:hanging="720"/>
      </w:pPr>
      <w:rPr>
        <w:rFonts w:hint="default"/>
        <w:b w:val="0"/>
        <w:i w:val="0"/>
        <w:color w:val="auto"/>
        <w:sz w:val="20"/>
        <w:szCs w:val="20"/>
      </w:rPr>
    </w:lvl>
    <w:lvl w:ilvl="2">
      <w:start w:val="1"/>
      <w:numFmt w:val="decimal"/>
      <w:lvlText w:val="%1.%2.%3"/>
      <w:lvlJc w:val="left"/>
      <w:pPr>
        <w:tabs>
          <w:tab w:val="num" w:pos="2160"/>
        </w:tabs>
        <w:ind w:left="2160" w:hanging="720"/>
      </w:pPr>
      <w:rPr>
        <w:rFonts w:hint="default"/>
        <w:b w:val="0"/>
        <w:i w:val="0"/>
        <w:strike w:val="0"/>
        <w:color w:val="auto"/>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43D064E"/>
    <w:multiLevelType w:val="multilevel"/>
    <w:tmpl w:val="13F63F76"/>
    <w:lvl w:ilvl="0">
      <w:start w:val="10"/>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260"/>
        </w:tabs>
        <w:ind w:left="1260" w:hanging="720"/>
      </w:pPr>
      <w:rPr>
        <w:rFonts w:hint="default"/>
        <w:b w:val="0"/>
        <w:i w:val="0"/>
        <w:strike w:val="0"/>
        <w:color w:val="auto"/>
      </w:rPr>
    </w:lvl>
    <w:lvl w:ilvl="2">
      <w:start w:val="1"/>
      <w:numFmt w:val="decimal"/>
      <w:lvlText w:val="%1.%2.%3"/>
      <w:lvlJc w:val="left"/>
      <w:pPr>
        <w:tabs>
          <w:tab w:val="num" w:pos="2160"/>
        </w:tabs>
        <w:ind w:left="2160" w:hanging="720"/>
      </w:pPr>
      <w:rPr>
        <w:rFonts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decimal"/>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8CE507F"/>
    <w:multiLevelType w:val="multilevel"/>
    <w:tmpl w:val="BD42254E"/>
    <w:lvl w:ilvl="0">
      <w:start w:val="1"/>
      <w:numFmt w:val="decimal"/>
      <w:lvlText w:val="%1.0"/>
      <w:lvlJc w:val="left"/>
      <w:pPr>
        <w:tabs>
          <w:tab w:val="num" w:pos="720"/>
        </w:tabs>
        <w:ind w:left="720" w:hanging="720"/>
      </w:pPr>
      <w:rPr>
        <w:rFonts w:hint="default"/>
        <w:b/>
        <w:i w:val="0"/>
        <w:color w:val="auto"/>
      </w:rPr>
    </w:lvl>
    <w:lvl w:ilvl="1">
      <w:start w:val="1"/>
      <w:numFmt w:val="decimal"/>
      <w:lvlText w:val="%1.%2"/>
      <w:lvlJc w:val="left"/>
      <w:pPr>
        <w:tabs>
          <w:tab w:val="num" w:pos="1260"/>
        </w:tabs>
        <w:ind w:left="1260" w:hanging="720"/>
      </w:pPr>
      <w:rPr>
        <w:rFonts w:hint="default"/>
        <w:b w:val="0"/>
        <w:i w:val="0"/>
        <w:strike w:val="0"/>
        <w:color w:val="auto"/>
        <w:sz w:val="20"/>
        <w:szCs w:val="20"/>
      </w:rPr>
    </w:lvl>
    <w:lvl w:ilvl="2">
      <w:start w:val="1"/>
      <w:numFmt w:val="bullet"/>
      <w:lvlText w:val=""/>
      <w:lvlJc w:val="left"/>
      <w:pPr>
        <w:tabs>
          <w:tab w:val="num" w:pos="2160"/>
        </w:tabs>
        <w:ind w:left="2160" w:hanging="720"/>
      </w:pPr>
      <w:rPr>
        <w:rFonts w:ascii="Symbol" w:hAnsi="Symbol" w:hint="default"/>
        <w:b w:val="0"/>
        <w:i w:val="0"/>
        <w:color w:val="auto"/>
        <w:sz w:val="20"/>
        <w:szCs w:val="20"/>
      </w:rPr>
    </w:lvl>
    <w:lvl w:ilvl="3">
      <w:start w:val="1"/>
      <w:numFmt w:val="lowerLetter"/>
      <w:lvlText w:val="%4."/>
      <w:lvlJc w:val="left"/>
      <w:pPr>
        <w:tabs>
          <w:tab w:val="num" w:pos="3240"/>
        </w:tabs>
        <w:ind w:left="3240" w:hanging="1080"/>
      </w:pPr>
      <w:rPr>
        <w:rFonts w:hint="default"/>
        <w:b w:val="0"/>
      </w:rPr>
    </w:lvl>
    <w:lvl w:ilvl="4">
      <w:start w:val="1"/>
      <w:numFmt w:val="lowerRoman"/>
      <w:lvlText w:val="%5."/>
      <w:lvlJc w:val="left"/>
      <w:pPr>
        <w:tabs>
          <w:tab w:val="num" w:pos="3960"/>
        </w:tabs>
        <w:ind w:left="3960" w:hanging="1080"/>
      </w:pPr>
      <w:rPr>
        <w:rFonts w:hint="default"/>
        <w:color w:val="auto"/>
      </w:rPr>
    </w:lvl>
    <w:lvl w:ilvl="5">
      <w:start w:val="1"/>
      <w:numFmt w:val="upperLetter"/>
      <w:lvlText w:val="%6."/>
      <w:lvlJc w:val="left"/>
      <w:pPr>
        <w:tabs>
          <w:tab w:val="num" w:pos="5040"/>
        </w:tabs>
        <w:ind w:left="5040" w:hanging="1440"/>
      </w:pPr>
      <w:rPr>
        <w:rFonts w:hint="default"/>
      </w:rPr>
    </w:lvl>
    <w:lvl w:ilvl="6">
      <w:start w:val="1"/>
      <w:numFmt w:val="bullet"/>
      <w:lvlText w:val=""/>
      <w:lvlJc w:val="left"/>
      <w:pPr>
        <w:tabs>
          <w:tab w:val="num" w:pos="5760"/>
        </w:tabs>
        <w:ind w:left="5760" w:hanging="1440"/>
      </w:pPr>
      <w:rPr>
        <w:rFonts w:ascii="Symbol" w:hAnsi="Symbol" w:hint="default"/>
        <w:color w:val="auto"/>
      </w:rPr>
    </w:lvl>
    <w:lvl w:ilvl="7">
      <w:start w:val="1"/>
      <w:numFmt w:val="lowerLetter"/>
      <w:lvlText w:val="%8."/>
      <w:lvlJc w:val="left"/>
      <w:pPr>
        <w:tabs>
          <w:tab w:val="num" w:pos="6840"/>
        </w:tabs>
        <w:ind w:left="6840" w:hanging="1800"/>
      </w:pPr>
      <w:rPr>
        <w:rFonts w:ascii="Museo Sans 300" w:eastAsia="Times New Roman" w:hAnsi="Museo Sans 300" w:cs="Arial"/>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C261E8B"/>
    <w:multiLevelType w:val="hybridMultilevel"/>
    <w:tmpl w:val="EDD6C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00830"/>
    <w:multiLevelType w:val="hybridMultilevel"/>
    <w:tmpl w:val="B0DA0A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FAE0589"/>
    <w:multiLevelType w:val="hybridMultilevel"/>
    <w:tmpl w:val="111CC6EA"/>
    <w:lvl w:ilvl="0" w:tplc="DD1C0C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826949">
    <w:abstractNumId w:val="8"/>
  </w:num>
  <w:num w:numId="2" w16cid:durableId="1172404417">
    <w:abstractNumId w:val="6"/>
  </w:num>
  <w:num w:numId="3" w16cid:durableId="760568531">
    <w:abstractNumId w:val="27"/>
  </w:num>
  <w:num w:numId="4" w16cid:durableId="72707716">
    <w:abstractNumId w:val="23"/>
  </w:num>
  <w:num w:numId="5" w16cid:durableId="1957639279">
    <w:abstractNumId w:val="7"/>
  </w:num>
  <w:num w:numId="6" w16cid:durableId="1010909931">
    <w:abstractNumId w:val="14"/>
  </w:num>
  <w:num w:numId="7" w16cid:durableId="1960065089">
    <w:abstractNumId w:val="1"/>
  </w:num>
  <w:num w:numId="8" w16cid:durableId="720204457">
    <w:abstractNumId w:val="2"/>
  </w:num>
  <w:num w:numId="9" w16cid:durableId="1127578251">
    <w:abstractNumId w:val="31"/>
  </w:num>
  <w:num w:numId="10" w16cid:durableId="1967197576">
    <w:abstractNumId w:val="29"/>
  </w:num>
  <w:num w:numId="11" w16cid:durableId="1274706301">
    <w:abstractNumId w:val="19"/>
  </w:num>
  <w:num w:numId="12" w16cid:durableId="1472090112">
    <w:abstractNumId w:val="20"/>
  </w:num>
  <w:num w:numId="13" w16cid:durableId="1617835709">
    <w:abstractNumId w:val="35"/>
  </w:num>
  <w:num w:numId="14" w16cid:durableId="1008406392">
    <w:abstractNumId w:val="4"/>
  </w:num>
  <w:num w:numId="15" w16cid:durableId="720322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298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1096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079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488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623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634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589922">
    <w:abstractNumId w:val="33"/>
  </w:num>
  <w:num w:numId="23" w16cid:durableId="1557200903">
    <w:abstractNumId w:val="10"/>
  </w:num>
  <w:num w:numId="24" w16cid:durableId="287856359">
    <w:abstractNumId w:val="32"/>
  </w:num>
  <w:num w:numId="25" w16cid:durableId="163784669">
    <w:abstractNumId w:val="9"/>
  </w:num>
  <w:num w:numId="26" w16cid:durableId="998770235">
    <w:abstractNumId w:val="30"/>
  </w:num>
  <w:num w:numId="27" w16cid:durableId="2135057761">
    <w:abstractNumId w:val="34"/>
  </w:num>
  <w:num w:numId="28" w16cid:durableId="779225698">
    <w:abstractNumId w:val="21"/>
  </w:num>
  <w:num w:numId="29" w16cid:durableId="373043669">
    <w:abstractNumId w:val="0"/>
  </w:num>
  <w:num w:numId="30" w16cid:durableId="487478451">
    <w:abstractNumId w:val="22"/>
  </w:num>
  <w:num w:numId="31" w16cid:durableId="164781784">
    <w:abstractNumId w:val="5"/>
  </w:num>
  <w:num w:numId="32" w16cid:durableId="93982040">
    <w:abstractNumId w:val="36"/>
  </w:num>
  <w:num w:numId="33" w16cid:durableId="634877250">
    <w:abstractNumId w:val="18"/>
  </w:num>
  <w:num w:numId="34" w16cid:durableId="128061164">
    <w:abstractNumId w:val="15"/>
  </w:num>
  <w:num w:numId="35" w16cid:durableId="448087639">
    <w:abstractNumId w:val="28"/>
  </w:num>
  <w:num w:numId="36" w16cid:durableId="967931110">
    <w:abstractNumId w:val="3"/>
  </w:num>
  <w:num w:numId="37" w16cid:durableId="862402491">
    <w:abstractNumId w:val="16"/>
  </w:num>
  <w:num w:numId="38" w16cid:durableId="239758300">
    <w:abstractNumId w:val="24"/>
  </w:num>
  <w:num w:numId="39" w16cid:durableId="1979453455">
    <w:abstractNumId w:val="25"/>
  </w:num>
  <w:num w:numId="40" w16cid:durableId="386226711">
    <w:abstractNumId w:val="17"/>
  </w:num>
  <w:num w:numId="41" w16cid:durableId="1357076488">
    <w:abstractNumId w:val="26"/>
  </w:num>
  <w:num w:numId="42" w16cid:durableId="857816452">
    <w:abstractNumId w:val="13"/>
  </w:num>
  <w:num w:numId="43" w16cid:durableId="1750689122">
    <w:abstractNumId w:val="11"/>
  </w:num>
  <w:num w:numId="44" w16cid:durableId="12432229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A47"/>
    <w:rsid w:val="000026F2"/>
    <w:rsid w:val="00002FBB"/>
    <w:rsid w:val="0000570A"/>
    <w:rsid w:val="0000661D"/>
    <w:rsid w:val="00006CE0"/>
    <w:rsid w:val="00007431"/>
    <w:rsid w:val="00010896"/>
    <w:rsid w:val="00011181"/>
    <w:rsid w:val="000112D2"/>
    <w:rsid w:val="000116C5"/>
    <w:rsid w:val="0001531A"/>
    <w:rsid w:val="00015C7A"/>
    <w:rsid w:val="000164D5"/>
    <w:rsid w:val="0001663E"/>
    <w:rsid w:val="00017317"/>
    <w:rsid w:val="00020532"/>
    <w:rsid w:val="00020A06"/>
    <w:rsid w:val="00020AA7"/>
    <w:rsid w:val="00023198"/>
    <w:rsid w:val="00024A35"/>
    <w:rsid w:val="00024AC3"/>
    <w:rsid w:val="00024D83"/>
    <w:rsid w:val="00025A99"/>
    <w:rsid w:val="000269BA"/>
    <w:rsid w:val="00026C72"/>
    <w:rsid w:val="000304B5"/>
    <w:rsid w:val="00030B64"/>
    <w:rsid w:val="00031DC3"/>
    <w:rsid w:val="00031F69"/>
    <w:rsid w:val="00032909"/>
    <w:rsid w:val="00032C64"/>
    <w:rsid w:val="00033568"/>
    <w:rsid w:val="00033DB4"/>
    <w:rsid w:val="000356D0"/>
    <w:rsid w:val="00037401"/>
    <w:rsid w:val="00037D37"/>
    <w:rsid w:val="00040144"/>
    <w:rsid w:val="0004171A"/>
    <w:rsid w:val="00042523"/>
    <w:rsid w:val="00044407"/>
    <w:rsid w:val="000450AC"/>
    <w:rsid w:val="000460FF"/>
    <w:rsid w:val="000469A9"/>
    <w:rsid w:val="000503C0"/>
    <w:rsid w:val="00050ECB"/>
    <w:rsid w:val="000524BC"/>
    <w:rsid w:val="00052735"/>
    <w:rsid w:val="0005370A"/>
    <w:rsid w:val="00055333"/>
    <w:rsid w:val="00055BF1"/>
    <w:rsid w:val="00055EC5"/>
    <w:rsid w:val="00056729"/>
    <w:rsid w:val="00056795"/>
    <w:rsid w:val="00056817"/>
    <w:rsid w:val="00060020"/>
    <w:rsid w:val="00060B83"/>
    <w:rsid w:val="00061E09"/>
    <w:rsid w:val="000629EF"/>
    <w:rsid w:val="00062E5C"/>
    <w:rsid w:val="00062F81"/>
    <w:rsid w:val="00063D57"/>
    <w:rsid w:val="0006471B"/>
    <w:rsid w:val="00065AEE"/>
    <w:rsid w:val="00071EB5"/>
    <w:rsid w:val="000720A0"/>
    <w:rsid w:val="0007240D"/>
    <w:rsid w:val="0007267D"/>
    <w:rsid w:val="000737DD"/>
    <w:rsid w:val="0007463B"/>
    <w:rsid w:val="000749AB"/>
    <w:rsid w:val="00074F76"/>
    <w:rsid w:val="00075B25"/>
    <w:rsid w:val="00075D03"/>
    <w:rsid w:val="0008176F"/>
    <w:rsid w:val="0008206B"/>
    <w:rsid w:val="0008269E"/>
    <w:rsid w:val="000852FD"/>
    <w:rsid w:val="000869B9"/>
    <w:rsid w:val="0008733E"/>
    <w:rsid w:val="00090945"/>
    <w:rsid w:val="00090E16"/>
    <w:rsid w:val="000919B1"/>
    <w:rsid w:val="000922EA"/>
    <w:rsid w:val="0009330C"/>
    <w:rsid w:val="0009442D"/>
    <w:rsid w:val="000948A5"/>
    <w:rsid w:val="00096718"/>
    <w:rsid w:val="0009686A"/>
    <w:rsid w:val="0009692E"/>
    <w:rsid w:val="00097042"/>
    <w:rsid w:val="000A0751"/>
    <w:rsid w:val="000A075E"/>
    <w:rsid w:val="000A2E24"/>
    <w:rsid w:val="000A4254"/>
    <w:rsid w:val="000A4B4A"/>
    <w:rsid w:val="000A4B85"/>
    <w:rsid w:val="000A583F"/>
    <w:rsid w:val="000A77FA"/>
    <w:rsid w:val="000B079D"/>
    <w:rsid w:val="000B1621"/>
    <w:rsid w:val="000B1B1F"/>
    <w:rsid w:val="000B1FF3"/>
    <w:rsid w:val="000B26C0"/>
    <w:rsid w:val="000B2B17"/>
    <w:rsid w:val="000B2D27"/>
    <w:rsid w:val="000B34D6"/>
    <w:rsid w:val="000B38E1"/>
    <w:rsid w:val="000B4BC9"/>
    <w:rsid w:val="000B563D"/>
    <w:rsid w:val="000B6726"/>
    <w:rsid w:val="000B73B1"/>
    <w:rsid w:val="000C1E54"/>
    <w:rsid w:val="000C2091"/>
    <w:rsid w:val="000C2D6C"/>
    <w:rsid w:val="000C3251"/>
    <w:rsid w:val="000C3CC2"/>
    <w:rsid w:val="000C5E84"/>
    <w:rsid w:val="000C6656"/>
    <w:rsid w:val="000C75A4"/>
    <w:rsid w:val="000C7684"/>
    <w:rsid w:val="000C7871"/>
    <w:rsid w:val="000D0641"/>
    <w:rsid w:val="000D0831"/>
    <w:rsid w:val="000D36F5"/>
    <w:rsid w:val="000D4145"/>
    <w:rsid w:val="000D420F"/>
    <w:rsid w:val="000D45C3"/>
    <w:rsid w:val="000D4B7A"/>
    <w:rsid w:val="000D4BE4"/>
    <w:rsid w:val="000D75A7"/>
    <w:rsid w:val="000E0732"/>
    <w:rsid w:val="000E1008"/>
    <w:rsid w:val="000E1544"/>
    <w:rsid w:val="000E1703"/>
    <w:rsid w:val="000E230E"/>
    <w:rsid w:val="000E2F36"/>
    <w:rsid w:val="000E3AB0"/>
    <w:rsid w:val="000E418B"/>
    <w:rsid w:val="000E4785"/>
    <w:rsid w:val="000E614B"/>
    <w:rsid w:val="000E7419"/>
    <w:rsid w:val="000E76C5"/>
    <w:rsid w:val="000E7EE8"/>
    <w:rsid w:val="000F04E2"/>
    <w:rsid w:val="000F130A"/>
    <w:rsid w:val="000F1A6F"/>
    <w:rsid w:val="000F2101"/>
    <w:rsid w:val="000F5333"/>
    <w:rsid w:val="000F5B3D"/>
    <w:rsid w:val="00100369"/>
    <w:rsid w:val="0010095B"/>
    <w:rsid w:val="00100BA2"/>
    <w:rsid w:val="001018F7"/>
    <w:rsid w:val="001028D4"/>
    <w:rsid w:val="001028DB"/>
    <w:rsid w:val="001035B8"/>
    <w:rsid w:val="00104855"/>
    <w:rsid w:val="0010624D"/>
    <w:rsid w:val="001065B2"/>
    <w:rsid w:val="00107A14"/>
    <w:rsid w:val="00110575"/>
    <w:rsid w:val="00110CA4"/>
    <w:rsid w:val="00111FCC"/>
    <w:rsid w:val="00112642"/>
    <w:rsid w:val="0011279E"/>
    <w:rsid w:val="00112903"/>
    <w:rsid w:val="00114A4D"/>
    <w:rsid w:val="00115CC5"/>
    <w:rsid w:val="0011706C"/>
    <w:rsid w:val="00121415"/>
    <w:rsid w:val="00121628"/>
    <w:rsid w:val="00125598"/>
    <w:rsid w:val="00126364"/>
    <w:rsid w:val="001277AC"/>
    <w:rsid w:val="00132088"/>
    <w:rsid w:val="001320E9"/>
    <w:rsid w:val="001331AF"/>
    <w:rsid w:val="00133C6E"/>
    <w:rsid w:val="00135001"/>
    <w:rsid w:val="00135D0C"/>
    <w:rsid w:val="00135DEF"/>
    <w:rsid w:val="00136095"/>
    <w:rsid w:val="0013716F"/>
    <w:rsid w:val="001372CC"/>
    <w:rsid w:val="0013756D"/>
    <w:rsid w:val="001375C2"/>
    <w:rsid w:val="001408E9"/>
    <w:rsid w:val="00141601"/>
    <w:rsid w:val="00141E8E"/>
    <w:rsid w:val="00142637"/>
    <w:rsid w:val="00143FD2"/>
    <w:rsid w:val="00144DA5"/>
    <w:rsid w:val="0014711D"/>
    <w:rsid w:val="001471B1"/>
    <w:rsid w:val="00147797"/>
    <w:rsid w:val="00147B76"/>
    <w:rsid w:val="001503C1"/>
    <w:rsid w:val="001517CC"/>
    <w:rsid w:val="00152E49"/>
    <w:rsid w:val="001535BB"/>
    <w:rsid w:val="00156A69"/>
    <w:rsid w:val="00157672"/>
    <w:rsid w:val="00157F79"/>
    <w:rsid w:val="00160BDC"/>
    <w:rsid w:val="00160C39"/>
    <w:rsid w:val="00164648"/>
    <w:rsid w:val="0016491B"/>
    <w:rsid w:val="00165AEC"/>
    <w:rsid w:val="001664AD"/>
    <w:rsid w:val="001668F0"/>
    <w:rsid w:val="00167E36"/>
    <w:rsid w:val="00171D59"/>
    <w:rsid w:val="0017229B"/>
    <w:rsid w:val="00172394"/>
    <w:rsid w:val="00173398"/>
    <w:rsid w:val="0017356E"/>
    <w:rsid w:val="0017390E"/>
    <w:rsid w:val="0017424C"/>
    <w:rsid w:val="001743E8"/>
    <w:rsid w:val="00175233"/>
    <w:rsid w:val="001756EB"/>
    <w:rsid w:val="00176290"/>
    <w:rsid w:val="001775C8"/>
    <w:rsid w:val="001778C3"/>
    <w:rsid w:val="00180476"/>
    <w:rsid w:val="0018073B"/>
    <w:rsid w:val="00180911"/>
    <w:rsid w:val="001825C4"/>
    <w:rsid w:val="001827C6"/>
    <w:rsid w:val="0018418D"/>
    <w:rsid w:val="001842F5"/>
    <w:rsid w:val="001848E9"/>
    <w:rsid w:val="001857D7"/>
    <w:rsid w:val="0019053F"/>
    <w:rsid w:val="00191062"/>
    <w:rsid w:val="00191C81"/>
    <w:rsid w:val="00192131"/>
    <w:rsid w:val="00194CC6"/>
    <w:rsid w:val="00196918"/>
    <w:rsid w:val="0019778E"/>
    <w:rsid w:val="001977E4"/>
    <w:rsid w:val="001A0727"/>
    <w:rsid w:val="001A07C3"/>
    <w:rsid w:val="001A1919"/>
    <w:rsid w:val="001A1C91"/>
    <w:rsid w:val="001A3DF0"/>
    <w:rsid w:val="001A4C28"/>
    <w:rsid w:val="001A5024"/>
    <w:rsid w:val="001A5313"/>
    <w:rsid w:val="001A74CF"/>
    <w:rsid w:val="001A774F"/>
    <w:rsid w:val="001A77B3"/>
    <w:rsid w:val="001B0CAD"/>
    <w:rsid w:val="001B10FB"/>
    <w:rsid w:val="001B14FC"/>
    <w:rsid w:val="001B238B"/>
    <w:rsid w:val="001B24E4"/>
    <w:rsid w:val="001B301A"/>
    <w:rsid w:val="001B4543"/>
    <w:rsid w:val="001B45B7"/>
    <w:rsid w:val="001B553B"/>
    <w:rsid w:val="001B5FA5"/>
    <w:rsid w:val="001B7948"/>
    <w:rsid w:val="001C0C02"/>
    <w:rsid w:val="001C0C55"/>
    <w:rsid w:val="001C2163"/>
    <w:rsid w:val="001C3988"/>
    <w:rsid w:val="001C4FE5"/>
    <w:rsid w:val="001C5091"/>
    <w:rsid w:val="001C5592"/>
    <w:rsid w:val="001C6F39"/>
    <w:rsid w:val="001C7561"/>
    <w:rsid w:val="001C7C33"/>
    <w:rsid w:val="001D198F"/>
    <w:rsid w:val="001D1AA6"/>
    <w:rsid w:val="001D2CB9"/>
    <w:rsid w:val="001D310B"/>
    <w:rsid w:val="001D44D2"/>
    <w:rsid w:val="001D6AEB"/>
    <w:rsid w:val="001D6F91"/>
    <w:rsid w:val="001D7B90"/>
    <w:rsid w:val="001D7C43"/>
    <w:rsid w:val="001E06A0"/>
    <w:rsid w:val="001E1020"/>
    <w:rsid w:val="001E172F"/>
    <w:rsid w:val="001E19B8"/>
    <w:rsid w:val="001E2032"/>
    <w:rsid w:val="001E221E"/>
    <w:rsid w:val="001E3577"/>
    <w:rsid w:val="001E35A9"/>
    <w:rsid w:val="001E4216"/>
    <w:rsid w:val="001E43F8"/>
    <w:rsid w:val="001E47F8"/>
    <w:rsid w:val="001E4B96"/>
    <w:rsid w:val="001E4E30"/>
    <w:rsid w:val="001E5096"/>
    <w:rsid w:val="001F1BE0"/>
    <w:rsid w:val="001F4889"/>
    <w:rsid w:val="001F5065"/>
    <w:rsid w:val="001F52FF"/>
    <w:rsid w:val="001F5BEE"/>
    <w:rsid w:val="001F5F36"/>
    <w:rsid w:val="002015E6"/>
    <w:rsid w:val="002017E0"/>
    <w:rsid w:val="00201878"/>
    <w:rsid w:val="0020257A"/>
    <w:rsid w:val="0020342B"/>
    <w:rsid w:val="002062E4"/>
    <w:rsid w:val="00207024"/>
    <w:rsid w:val="002073C4"/>
    <w:rsid w:val="0020761C"/>
    <w:rsid w:val="0020767C"/>
    <w:rsid w:val="0020770B"/>
    <w:rsid w:val="0020774B"/>
    <w:rsid w:val="00210C07"/>
    <w:rsid w:val="00211196"/>
    <w:rsid w:val="002111AB"/>
    <w:rsid w:val="002112F9"/>
    <w:rsid w:val="0021148B"/>
    <w:rsid w:val="002115EC"/>
    <w:rsid w:val="00211BE2"/>
    <w:rsid w:val="00211ED2"/>
    <w:rsid w:val="00212BC1"/>
    <w:rsid w:val="00213704"/>
    <w:rsid w:val="002139C3"/>
    <w:rsid w:val="0021458D"/>
    <w:rsid w:val="00216017"/>
    <w:rsid w:val="002175FD"/>
    <w:rsid w:val="00220060"/>
    <w:rsid w:val="002207AF"/>
    <w:rsid w:val="00220849"/>
    <w:rsid w:val="002208E5"/>
    <w:rsid w:val="002213AB"/>
    <w:rsid w:val="00221406"/>
    <w:rsid w:val="0022233B"/>
    <w:rsid w:val="002223C2"/>
    <w:rsid w:val="00222407"/>
    <w:rsid w:val="00222EC2"/>
    <w:rsid w:val="00222ECD"/>
    <w:rsid w:val="00223176"/>
    <w:rsid w:val="00223EDC"/>
    <w:rsid w:val="002242F5"/>
    <w:rsid w:val="00226D16"/>
    <w:rsid w:val="00227462"/>
    <w:rsid w:val="00230065"/>
    <w:rsid w:val="00231859"/>
    <w:rsid w:val="00231AD4"/>
    <w:rsid w:val="00234961"/>
    <w:rsid w:val="002350E0"/>
    <w:rsid w:val="00236E0C"/>
    <w:rsid w:val="00240419"/>
    <w:rsid w:val="00240ACD"/>
    <w:rsid w:val="00241964"/>
    <w:rsid w:val="002433A3"/>
    <w:rsid w:val="00243A19"/>
    <w:rsid w:val="00244F0C"/>
    <w:rsid w:val="002457A4"/>
    <w:rsid w:val="00246446"/>
    <w:rsid w:val="00247924"/>
    <w:rsid w:val="00247A15"/>
    <w:rsid w:val="00250A2B"/>
    <w:rsid w:val="00251894"/>
    <w:rsid w:val="002521AC"/>
    <w:rsid w:val="00253131"/>
    <w:rsid w:val="00255CE4"/>
    <w:rsid w:val="00255F2E"/>
    <w:rsid w:val="00256089"/>
    <w:rsid w:val="00256920"/>
    <w:rsid w:val="00260DED"/>
    <w:rsid w:val="00261ABC"/>
    <w:rsid w:val="00261BC3"/>
    <w:rsid w:val="00261F24"/>
    <w:rsid w:val="0026209C"/>
    <w:rsid w:val="00262409"/>
    <w:rsid w:val="0026370C"/>
    <w:rsid w:val="00264E7D"/>
    <w:rsid w:val="00264FEF"/>
    <w:rsid w:val="00265DBD"/>
    <w:rsid w:val="00265FC1"/>
    <w:rsid w:val="00266EFF"/>
    <w:rsid w:val="0027076C"/>
    <w:rsid w:val="00273D30"/>
    <w:rsid w:val="00274689"/>
    <w:rsid w:val="00274C6A"/>
    <w:rsid w:val="00275AF9"/>
    <w:rsid w:val="002768DC"/>
    <w:rsid w:val="00276C5E"/>
    <w:rsid w:val="00277AC5"/>
    <w:rsid w:val="00280179"/>
    <w:rsid w:val="00280B34"/>
    <w:rsid w:val="002817B1"/>
    <w:rsid w:val="00281C12"/>
    <w:rsid w:val="00282B53"/>
    <w:rsid w:val="0028354D"/>
    <w:rsid w:val="0028451E"/>
    <w:rsid w:val="00287217"/>
    <w:rsid w:val="00287598"/>
    <w:rsid w:val="00291170"/>
    <w:rsid w:val="00291D18"/>
    <w:rsid w:val="0029222F"/>
    <w:rsid w:val="002924E9"/>
    <w:rsid w:val="00292AB1"/>
    <w:rsid w:val="00292D90"/>
    <w:rsid w:val="00292EFD"/>
    <w:rsid w:val="002936E2"/>
    <w:rsid w:val="00295491"/>
    <w:rsid w:val="00295F84"/>
    <w:rsid w:val="00296656"/>
    <w:rsid w:val="00297ABB"/>
    <w:rsid w:val="002A0966"/>
    <w:rsid w:val="002A099B"/>
    <w:rsid w:val="002A0A8E"/>
    <w:rsid w:val="002A1027"/>
    <w:rsid w:val="002A286E"/>
    <w:rsid w:val="002A2A18"/>
    <w:rsid w:val="002A3301"/>
    <w:rsid w:val="002A365C"/>
    <w:rsid w:val="002A3F6B"/>
    <w:rsid w:val="002A405B"/>
    <w:rsid w:val="002A51C0"/>
    <w:rsid w:val="002A581E"/>
    <w:rsid w:val="002B04DD"/>
    <w:rsid w:val="002B0A8B"/>
    <w:rsid w:val="002B2CE7"/>
    <w:rsid w:val="002B39ED"/>
    <w:rsid w:val="002B3F56"/>
    <w:rsid w:val="002B4050"/>
    <w:rsid w:val="002B4217"/>
    <w:rsid w:val="002B4243"/>
    <w:rsid w:val="002B451B"/>
    <w:rsid w:val="002B6D46"/>
    <w:rsid w:val="002B7ADD"/>
    <w:rsid w:val="002C03FD"/>
    <w:rsid w:val="002C0BA7"/>
    <w:rsid w:val="002C165E"/>
    <w:rsid w:val="002C1836"/>
    <w:rsid w:val="002C3801"/>
    <w:rsid w:val="002C4743"/>
    <w:rsid w:val="002C4805"/>
    <w:rsid w:val="002C5549"/>
    <w:rsid w:val="002C55D5"/>
    <w:rsid w:val="002C60A5"/>
    <w:rsid w:val="002D01FB"/>
    <w:rsid w:val="002D0822"/>
    <w:rsid w:val="002D0FA1"/>
    <w:rsid w:val="002D15AD"/>
    <w:rsid w:val="002D1875"/>
    <w:rsid w:val="002D1C07"/>
    <w:rsid w:val="002D25CF"/>
    <w:rsid w:val="002D4C01"/>
    <w:rsid w:val="002D5AA5"/>
    <w:rsid w:val="002D5E35"/>
    <w:rsid w:val="002D6836"/>
    <w:rsid w:val="002D69C6"/>
    <w:rsid w:val="002D6C39"/>
    <w:rsid w:val="002E4401"/>
    <w:rsid w:val="002E4687"/>
    <w:rsid w:val="002E7185"/>
    <w:rsid w:val="002F0A68"/>
    <w:rsid w:val="002F1A4A"/>
    <w:rsid w:val="002F4909"/>
    <w:rsid w:val="002F4F9E"/>
    <w:rsid w:val="002F50D4"/>
    <w:rsid w:val="002F6E80"/>
    <w:rsid w:val="003000DE"/>
    <w:rsid w:val="003001AF"/>
    <w:rsid w:val="003012FD"/>
    <w:rsid w:val="003017AA"/>
    <w:rsid w:val="00301A8E"/>
    <w:rsid w:val="003032D2"/>
    <w:rsid w:val="00304D7B"/>
    <w:rsid w:val="003062E6"/>
    <w:rsid w:val="00306A53"/>
    <w:rsid w:val="0030752E"/>
    <w:rsid w:val="00307554"/>
    <w:rsid w:val="003110EF"/>
    <w:rsid w:val="003113C3"/>
    <w:rsid w:val="0031189A"/>
    <w:rsid w:val="0031223D"/>
    <w:rsid w:val="003136A3"/>
    <w:rsid w:val="0031493E"/>
    <w:rsid w:val="00316262"/>
    <w:rsid w:val="003171A8"/>
    <w:rsid w:val="0032158E"/>
    <w:rsid w:val="00321D0B"/>
    <w:rsid w:val="00321D7F"/>
    <w:rsid w:val="003228C9"/>
    <w:rsid w:val="00323EB5"/>
    <w:rsid w:val="00324750"/>
    <w:rsid w:val="00325957"/>
    <w:rsid w:val="00326299"/>
    <w:rsid w:val="0032681A"/>
    <w:rsid w:val="00326965"/>
    <w:rsid w:val="00326C8F"/>
    <w:rsid w:val="0032706E"/>
    <w:rsid w:val="00327AE9"/>
    <w:rsid w:val="0033123B"/>
    <w:rsid w:val="003312D3"/>
    <w:rsid w:val="003315C6"/>
    <w:rsid w:val="00331B63"/>
    <w:rsid w:val="00331D4E"/>
    <w:rsid w:val="0033214D"/>
    <w:rsid w:val="0033283D"/>
    <w:rsid w:val="00332AAF"/>
    <w:rsid w:val="00334652"/>
    <w:rsid w:val="003347A8"/>
    <w:rsid w:val="0033521B"/>
    <w:rsid w:val="0033600E"/>
    <w:rsid w:val="0033648A"/>
    <w:rsid w:val="00336FC5"/>
    <w:rsid w:val="00337320"/>
    <w:rsid w:val="00337961"/>
    <w:rsid w:val="0034053E"/>
    <w:rsid w:val="00340900"/>
    <w:rsid w:val="00341678"/>
    <w:rsid w:val="00341F17"/>
    <w:rsid w:val="00342A49"/>
    <w:rsid w:val="003430F7"/>
    <w:rsid w:val="00343580"/>
    <w:rsid w:val="00344C89"/>
    <w:rsid w:val="00344D9B"/>
    <w:rsid w:val="00345DD9"/>
    <w:rsid w:val="00346512"/>
    <w:rsid w:val="00347155"/>
    <w:rsid w:val="00350212"/>
    <w:rsid w:val="00351D07"/>
    <w:rsid w:val="00352641"/>
    <w:rsid w:val="0035279C"/>
    <w:rsid w:val="0035387B"/>
    <w:rsid w:val="00353F1D"/>
    <w:rsid w:val="00354A98"/>
    <w:rsid w:val="00355E6F"/>
    <w:rsid w:val="0035700F"/>
    <w:rsid w:val="00357BC6"/>
    <w:rsid w:val="00357BFB"/>
    <w:rsid w:val="00357DF6"/>
    <w:rsid w:val="0036019F"/>
    <w:rsid w:val="00360E71"/>
    <w:rsid w:val="00361325"/>
    <w:rsid w:val="003613C2"/>
    <w:rsid w:val="003615D3"/>
    <w:rsid w:val="00362B28"/>
    <w:rsid w:val="00362F62"/>
    <w:rsid w:val="00363466"/>
    <w:rsid w:val="00363E6D"/>
    <w:rsid w:val="0036409B"/>
    <w:rsid w:val="003646FE"/>
    <w:rsid w:val="003647F6"/>
    <w:rsid w:val="00365346"/>
    <w:rsid w:val="003654DA"/>
    <w:rsid w:val="00365709"/>
    <w:rsid w:val="003708F8"/>
    <w:rsid w:val="00370CB4"/>
    <w:rsid w:val="003718D6"/>
    <w:rsid w:val="003719EC"/>
    <w:rsid w:val="00371B64"/>
    <w:rsid w:val="0037293B"/>
    <w:rsid w:val="00372CAD"/>
    <w:rsid w:val="00374B52"/>
    <w:rsid w:val="00374B76"/>
    <w:rsid w:val="00374D4B"/>
    <w:rsid w:val="003754C1"/>
    <w:rsid w:val="00375B7F"/>
    <w:rsid w:val="003772AE"/>
    <w:rsid w:val="0037797F"/>
    <w:rsid w:val="00377EA2"/>
    <w:rsid w:val="00381E13"/>
    <w:rsid w:val="003824BD"/>
    <w:rsid w:val="00382939"/>
    <w:rsid w:val="00383279"/>
    <w:rsid w:val="0038410F"/>
    <w:rsid w:val="00384D4D"/>
    <w:rsid w:val="003852FF"/>
    <w:rsid w:val="003865A0"/>
    <w:rsid w:val="00386BF3"/>
    <w:rsid w:val="0038769A"/>
    <w:rsid w:val="00387C59"/>
    <w:rsid w:val="00391325"/>
    <w:rsid w:val="00391D59"/>
    <w:rsid w:val="00391E13"/>
    <w:rsid w:val="00391FE9"/>
    <w:rsid w:val="003924D8"/>
    <w:rsid w:val="00393591"/>
    <w:rsid w:val="003945F0"/>
    <w:rsid w:val="00394D63"/>
    <w:rsid w:val="003951FC"/>
    <w:rsid w:val="00395393"/>
    <w:rsid w:val="00396378"/>
    <w:rsid w:val="003963E4"/>
    <w:rsid w:val="0039643B"/>
    <w:rsid w:val="00396756"/>
    <w:rsid w:val="003970C2"/>
    <w:rsid w:val="003977BD"/>
    <w:rsid w:val="00397F98"/>
    <w:rsid w:val="003A007D"/>
    <w:rsid w:val="003A05B8"/>
    <w:rsid w:val="003A0883"/>
    <w:rsid w:val="003A139E"/>
    <w:rsid w:val="003A19F0"/>
    <w:rsid w:val="003A1AD1"/>
    <w:rsid w:val="003A2645"/>
    <w:rsid w:val="003A2721"/>
    <w:rsid w:val="003A3812"/>
    <w:rsid w:val="003A3BDD"/>
    <w:rsid w:val="003A4395"/>
    <w:rsid w:val="003A4EA2"/>
    <w:rsid w:val="003A5262"/>
    <w:rsid w:val="003A6A4F"/>
    <w:rsid w:val="003A7A1B"/>
    <w:rsid w:val="003B0F6E"/>
    <w:rsid w:val="003B0F95"/>
    <w:rsid w:val="003B13B1"/>
    <w:rsid w:val="003B1C19"/>
    <w:rsid w:val="003B2D02"/>
    <w:rsid w:val="003B2F3F"/>
    <w:rsid w:val="003B3A51"/>
    <w:rsid w:val="003B4CD8"/>
    <w:rsid w:val="003B4FEB"/>
    <w:rsid w:val="003B5579"/>
    <w:rsid w:val="003B565E"/>
    <w:rsid w:val="003B5C71"/>
    <w:rsid w:val="003B674D"/>
    <w:rsid w:val="003C21FC"/>
    <w:rsid w:val="003C2409"/>
    <w:rsid w:val="003C5213"/>
    <w:rsid w:val="003C5D4C"/>
    <w:rsid w:val="003C5E9A"/>
    <w:rsid w:val="003C68D2"/>
    <w:rsid w:val="003D0179"/>
    <w:rsid w:val="003D1558"/>
    <w:rsid w:val="003D1EEA"/>
    <w:rsid w:val="003D27B7"/>
    <w:rsid w:val="003D3177"/>
    <w:rsid w:val="003D3E73"/>
    <w:rsid w:val="003D49A2"/>
    <w:rsid w:val="003D4C0A"/>
    <w:rsid w:val="003D5069"/>
    <w:rsid w:val="003D51B9"/>
    <w:rsid w:val="003D522A"/>
    <w:rsid w:val="003D5A96"/>
    <w:rsid w:val="003D605D"/>
    <w:rsid w:val="003D6525"/>
    <w:rsid w:val="003D6F7E"/>
    <w:rsid w:val="003D714E"/>
    <w:rsid w:val="003D7FFD"/>
    <w:rsid w:val="003E055E"/>
    <w:rsid w:val="003E1D69"/>
    <w:rsid w:val="003E37B8"/>
    <w:rsid w:val="003E3D16"/>
    <w:rsid w:val="003E4944"/>
    <w:rsid w:val="003E577F"/>
    <w:rsid w:val="003E58D2"/>
    <w:rsid w:val="003E63B4"/>
    <w:rsid w:val="003E66E0"/>
    <w:rsid w:val="003E6A1F"/>
    <w:rsid w:val="003F1394"/>
    <w:rsid w:val="003F1535"/>
    <w:rsid w:val="003F156E"/>
    <w:rsid w:val="003F218A"/>
    <w:rsid w:val="003F24F3"/>
    <w:rsid w:val="003F2F3C"/>
    <w:rsid w:val="003F3099"/>
    <w:rsid w:val="003F3448"/>
    <w:rsid w:val="003F3CA5"/>
    <w:rsid w:val="003F566F"/>
    <w:rsid w:val="003F6026"/>
    <w:rsid w:val="003F62AE"/>
    <w:rsid w:val="003F7B28"/>
    <w:rsid w:val="0040044E"/>
    <w:rsid w:val="00400F86"/>
    <w:rsid w:val="0040238C"/>
    <w:rsid w:val="00402E64"/>
    <w:rsid w:val="004034BA"/>
    <w:rsid w:val="00403A46"/>
    <w:rsid w:val="00410325"/>
    <w:rsid w:val="0041045B"/>
    <w:rsid w:val="00410B2B"/>
    <w:rsid w:val="00411263"/>
    <w:rsid w:val="00412333"/>
    <w:rsid w:val="00413E6C"/>
    <w:rsid w:val="00414B87"/>
    <w:rsid w:val="004150B6"/>
    <w:rsid w:val="00415C15"/>
    <w:rsid w:val="00415F99"/>
    <w:rsid w:val="004163B3"/>
    <w:rsid w:val="00420C32"/>
    <w:rsid w:val="00421A09"/>
    <w:rsid w:val="00421CD7"/>
    <w:rsid w:val="004220CD"/>
    <w:rsid w:val="00423FA1"/>
    <w:rsid w:val="004240B8"/>
    <w:rsid w:val="004248BC"/>
    <w:rsid w:val="00424933"/>
    <w:rsid w:val="004254C1"/>
    <w:rsid w:val="004268C2"/>
    <w:rsid w:val="00427269"/>
    <w:rsid w:val="00427340"/>
    <w:rsid w:val="00432249"/>
    <w:rsid w:val="00432EDF"/>
    <w:rsid w:val="0043311C"/>
    <w:rsid w:val="00433C3B"/>
    <w:rsid w:val="0043415D"/>
    <w:rsid w:val="004366A6"/>
    <w:rsid w:val="004368C0"/>
    <w:rsid w:val="004370A4"/>
    <w:rsid w:val="00440DBC"/>
    <w:rsid w:val="004419A5"/>
    <w:rsid w:val="004423B2"/>
    <w:rsid w:val="00442ACA"/>
    <w:rsid w:val="00443B86"/>
    <w:rsid w:val="00443E08"/>
    <w:rsid w:val="00444650"/>
    <w:rsid w:val="00444929"/>
    <w:rsid w:val="00447A28"/>
    <w:rsid w:val="0045131E"/>
    <w:rsid w:val="00452739"/>
    <w:rsid w:val="004529A5"/>
    <w:rsid w:val="00452AC3"/>
    <w:rsid w:val="00452C71"/>
    <w:rsid w:val="00454C01"/>
    <w:rsid w:val="00454F4B"/>
    <w:rsid w:val="00455FBF"/>
    <w:rsid w:val="00456CBA"/>
    <w:rsid w:val="00457767"/>
    <w:rsid w:val="0045798D"/>
    <w:rsid w:val="00460859"/>
    <w:rsid w:val="004612CE"/>
    <w:rsid w:val="00461707"/>
    <w:rsid w:val="004620F0"/>
    <w:rsid w:val="00462476"/>
    <w:rsid w:val="0046320C"/>
    <w:rsid w:val="00463A86"/>
    <w:rsid w:val="004641AE"/>
    <w:rsid w:val="00464501"/>
    <w:rsid w:val="00464F91"/>
    <w:rsid w:val="00465F78"/>
    <w:rsid w:val="004661DE"/>
    <w:rsid w:val="004664AB"/>
    <w:rsid w:val="004701C0"/>
    <w:rsid w:val="0047055C"/>
    <w:rsid w:val="004717C1"/>
    <w:rsid w:val="00472D76"/>
    <w:rsid w:val="0047345C"/>
    <w:rsid w:val="00473738"/>
    <w:rsid w:val="0047471C"/>
    <w:rsid w:val="00476012"/>
    <w:rsid w:val="00482113"/>
    <w:rsid w:val="004822E6"/>
    <w:rsid w:val="004827D5"/>
    <w:rsid w:val="004849F9"/>
    <w:rsid w:val="00484D18"/>
    <w:rsid w:val="004855F3"/>
    <w:rsid w:val="00486F69"/>
    <w:rsid w:val="0048709C"/>
    <w:rsid w:val="00487698"/>
    <w:rsid w:val="00492191"/>
    <w:rsid w:val="00492613"/>
    <w:rsid w:val="00493169"/>
    <w:rsid w:val="0049325B"/>
    <w:rsid w:val="004940DD"/>
    <w:rsid w:val="00494110"/>
    <w:rsid w:val="00494FF8"/>
    <w:rsid w:val="0049502C"/>
    <w:rsid w:val="0049655B"/>
    <w:rsid w:val="0049754A"/>
    <w:rsid w:val="00497B4D"/>
    <w:rsid w:val="00497C33"/>
    <w:rsid w:val="004A063E"/>
    <w:rsid w:val="004A0F0F"/>
    <w:rsid w:val="004A16CF"/>
    <w:rsid w:val="004A1FDA"/>
    <w:rsid w:val="004A3AB3"/>
    <w:rsid w:val="004A3F57"/>
    <w:rsid w:val="004A4324"/>
    <w:rsid w:val="004A4774"/>
    <w:rsid w:val="004A48FE"/>
    <w:rsid w:val="004A684C"/>
    <w:rsid w:val="004B065C"/>
    <w:rsid w:val="004B09E5"/>
    <w:rsid w:val="004B0BA9"/>
    <w:rsid w:val="004B113F"/>
    <w:rsid w:val="004B2491"/>
    <w:rsid w:val="004B2DB1"/>
    <w:rsid w:val="004B36CF"/>
    <w:rsid w:val="004B423D"/>
    <w:rsid w:val="004B4E92"/>
    <w:rsid w:val="004B5019"/>
    <w:rsid w:val="004B5883"/>
    <w:rsid w:val="004B66F1"/>
    <w:rsid w:val="004B7AB2"/>
    <w:rsid w:val="004B7F93"/>
    <w:rsid w:val="004C06B2"/>
    <w:rsid w:val="004C0C5E"/>
    <w:rsid w:val="004C2879"/>
    <w:rsid w:val="004C50B3"/>
    <w:rsid w:val="004C58E8"/>
    <w:rsid w:val="004C6EEE"/>
    <w:rsid w:val="004C7FC9"/>
    <w:rsid w:val="004D09ED"/>
    <w:rsid w:val="004D2593"/>
    <w:rsid w:val="004D2EF1"/>
    <w:rsid w:val="004D3341"/>
    <w:rsid w:val="004D52F3"/>
    <w:rsid w:val="004D560F"/>
    <w:rsid w:val="004D5A46"/>
    <w:rsid w:val="004D5A5F"/>
    <w:rsid w:val="004D626E"/>
    <w:rsid w:val="004D6B4C"/>
    <w:rsid w:val="004D7E3D"/>
    <w:rsid w:val="004D7E43"/>
    <w:rsid w:val="004E1BAE"/>
    <w:rsid w:val="004E1DEF"/>
    <w:rsid w:val="004E20C3"/>
    <w:rsid w:val="004E2830"/>
    <w:rsid w:val="004E2F67"/>
    <w:rsid w:val="004E36E9"/>
    <w:rsid w:val="004E3E73"/>
    <w:rsid w:val="004E559D"/>
    <w:rsid w:val="004E58C8"/>
    <w:rsid w:val="004E5930"/>
    <w:rsid w:val="004E64AD"/>
    <w:rsid w:val="004E64EB"/>
    <w:rsid w:val="004E67D4"/>
    <w:rsid w:val="004E7F71"/>
    <w:rsid w:val="004F0F4A"/>
    <w:rsid w:val="004F3279"/>
    <w:rsid w:val="004F3804"/>
    <w:rsid w:val="004F4440"/>
    <w:rsid w:val="004F628F"/>
    <w:rsid w:val="004F66FA"/>
    <w:rsid w:val="004F66FB"/>
    <w:rsid w:val="004F7923"/>
    <w:rsid w:val="0050080A"/>
    <w:rsid w:val="00500E13"/>
    <w:rsid w:val="005017FA"/>
    <w:rsid w:val="0050188B"/>
    <w:rsid w:val="005035A4"/>
    <w:rsid w:val="00503EF6"/>
    <w:rsid w:val="00504254"/>
    <w:rsid w:val="00504B9B"/>
    <w:rsid w:val="00505347"/>
    <w:rsid w:val="005056DA"/>
    <w:rsid w:val="0050596D"/>
    <w:rsid w:val="005062A5"/>
    <w:rsid w:val="005065F1"/>
    <w:rsid w:val="00506CEF"/>
    <w:rsid w:val="00507539"/>
    <w:rsid w:val="005102DA"/>
    <w:rsid w:val="005116D1"/>
    <w:rsid w:val="00511FD6"/>
    <w:rsid w:val="005120A0"/>
    <w:rsid w:val="00512989"/>
    <w:rsid w:val="00512E6E"/>
    <w:rsid w:val="00513C4C"/>
    <w:rsid w:val="00513E1B"/>
    <w:rsid w:val="0051410D"/>
    <w:rsid w:val="00514469"/>
    <w:rsid w:val="005149D0"/>
    <w:rsid w:val="00515258"/>
    <w:rsid w:val="0051617E"/>
    <w:rsid w:val="005171F6"/>
    <w:rsid w:val="005201CB"/>
    <w:rsid w:val="005207AF"/>
    <w:rsid w:val="00520FB7"/>
    <w:rsid w:val="00521F25"/>
    <w:rsid w:val="0052273A"/>
    <w:rsid w:val="00522CEB"/>
    <w:rsid w:val="00523959"/>
    <w:rsid w:val="005239EA"/>
    <w:rsid w:val="00524FF4"/>
    <w:rsid w:val="0052507D"/>
    <w:rsid w:val="005256CD"/>
    <w:rsid w:val="005261B4"/>
    <w:rsid w:val="00527839"/>
    <w:rsid w:val="00530704"/>
    <w:rsid w:val="00530EB9"/>
    <w:rsid w:val="00531EA7"/>
    <w:rsid w:val="00532025"/>
    <w:rsid w:val="00532CAE"/>
    <w:rsid w:val="00534204"/>
    <w:rsid w:val="005349B1"/>
    <w:rsid w:val="005358D2"/>
    <w:rsid w:val="00536056"/>
    <w:rsid w:val="005377A9"/>
    <w:rsid w:val="00540DF2"/>
    <w:rsid w:val="00541218"/>
    <w:rsid w:val="00541737"/>
    <w:rsid w:val="00542D94"/>
    <w:rsid w:val="00543004"/>
    <w:rsid w:val="005442EA"/>
    <w:rsid w:val="00544BAF"/>
    <w:rsid w:val="00545842"/>
    <w:rsid w:val="00545B65"/>
    <w:rsid w:val="00545E9D"/>
    <w:rsid w:val="005474AD"/>
    <w:rsid w:val="005525A4"/>
    <w:rsid w:val="0055379D"/>
    <w:rsid w:val="00553F9E"/>
    <w:rsid w:val="00554441"/>
    <w:rsid w:val="005556C2"/>
    <w:rsid w:val="005573FC"/>
    <w:rsid w:val="005574A5"/>
    <w:rsid w:val="005604C9"/>
    <w:rsid w:val="005605C5"/>
    <w:rsid w:val="00561C1E"/>
    <w:rsid w:val="005645BB"/>
    <w:rsid w:val="005650DD"/>
    <w:rsid w:val="00565CD8"/>
    <w:rsid w:val="00566D42"/>
    <w:rsid w:val="00567DB5"/>
    <w:rsid w:val="00570254"/>
    <w:rsid w:val="00570C39"/>
    <w:rsid w:val="00570FDC"/>
    <w:rsid w:val="005719FE"/>
    <w:rsid w:val="0057242B"/>
    <w:rsid w:val="00572D5F"/>
    <w:rsid w:val="00574094"/>
    <w:rsid w:val="00577183"/>
    <w:rsid w:val="0058254F"/>
    <w:rsid w:val="005826B0"/>
    <w:rsid w:val="005834EC"/>
    <w:rsid w:val="00583F22"/>
    <w:rsid w:val="005859B0"/>
    <w:rsid w:val="00587BB9"/>
    <w:rsid w:val="005924E0"/>
    <w:rsid w:val="00594A3F"/>
    <w:rsid w:val="0059506A"/>
    <w:rsid w:val="0059694A"/>
    <w:rsid w:val="005969A0"/>
    <w:rsid w:val="00596DE7"/>
    <w:rsid w:val="00596E98"/>
    <w:rsid w:val="00597A60"/>
    <w:rsid w:val="005A398E"/>
    <w:rsid w:val="005A3A58"/>
    <w:rsid w:val="005A5061"/>
    <w:rsid w:val="005A51D5"/>
    <w:rsid w:val="005A640B"/>
    <w:rsid w:val="005A6E73"/>
    <w:rsid w:val="005A757F"/>
    <w:rsid w:val="005A75D2"/>
    <w:rsid w:val="005A7D66"/>
    <w:rsid w:val="005B0185"/>
    <w:rsid w:val="005B0746"/>
    <w:rsid w:val="005B0A07"/>
    <w:rsid w:val="005B0EF9"/>
    <w:rsid w:val="005B1318"/>
    <w:rsid w:val="005B1539"/>
    <w:rsid w:val="005B39C1"/>
    <w:rsid w:val="005B410A"/>
    <w:rsid w:val="005B4BCB"/>
    <w:rsid w:val="005B71B7"/>
    <w:rsid w:val="005B7417"/>
    <w:rsid w:val="005B7565"/>
    <w:rsid w:val="005C03D4"/>
    <w:rsid w:val="005C2759"/>
    <w:rsid w:val="005C371B"/>
    <w:rsid w:val="005C4039"/>
    <w:rsid w:val="005C4B9F"/>
    <w:rsid w:val="005C62AC"/>
    <w:rsid w:val="005D00B9"/>
    <w:rsid w:val="005D1844"/>
    <w:rsid w:val="005D2A4E"/>
    <w:rsid w:val="005D310B"/>
    <w:rsid w:val="005D64C9"/>
    <w:rsid w:val="005D6AC1"/>
    <w:rsid w:val="005D6F76"/>
    <w:rsid w:val="005D72B2"/>
    <w:rsid w:val="005D7638"/>
    <w:rsid w:val="005E0180"/>
    <w:rsid w:val="005E1D78"/>
    <w:rsid w:val="005E3DCE"/>
    <w:rsid w:val="005E4594"/>
    <w:rsid w:val="005E53DD"/>
    <w:rsid w:val="005E6678"/>
    <w:rsid w:val="005E681A"/>
    <w:rsid w:val="005E6C57"/>
    <w:rsid w:val="005E6C59"/>
    <w:rsid w:val="005E6DCF"/>
    <w:rsid w:val="005F0545"/>
    <w:rsid w:val="005F0907"/>
    <w:rsid w:val="005F174B"/>
    <w:rsid w:val="005F2257"/>
    <w:rsid w:val="005F2295"/>
    <w:rsid w:val="005F2656"/>
    <w:rsid w:val="005F2F58"/>
    <w:rsid w:val="005F49EA"/>
    <w:rsid w:val="005F5175"/>
    <w:rsid w:val="005F5ED8"/>
    <w:rsid w:val="005F6EB6"/>
    <w:rsid w:val="005F7177"/>
    <w:rsid w:val="005F732D"/>
    <w:rsid w:val="005F7547"/>
    <w:rsid w:val="006003C2"/>
    <w:rsid w:val="00601050"/>
    <w:rsid w:val="006037C5"/>
    <w:rsid w:val="00604642"/>
    <w:rsid w:val="00607076"/>
    <w:rsid w:val="006074A9"/>
    <w:rsid w:val="00611482"/>
    <w:rsid w:val="0061230C"/>
    <w:rsid w:val="00612A4E"/>
    <w:rsid w:val="00612CAF"/>
    <w:rsid w:val="00614185"/>
    <w:rsid w:val="00614A0D"/>
    <w:rsid w:val="00617D7E"/>
    <w:rsid w:val="006211AC"/>
    <w:rsid w:val="00621526"/>
    <w:rsid w:val="0062179D"/>
    <w:rsid w:val="00622869"/>
    <w:rsid w:val="006235DC"/>
    <w:rsid w:val="00623661"/>
    <w:rsid w:val="00624A14"/>
    <w:rsid w:val="00625144"/>
    <w:rsid w:val="00625405"/>
    <w:rsid w:val="00625F71"/>
    <w:rsid w:val="00627454"/>
    <w:rsid w:val="00630D0B"/>
    <w:rsid w:val="00631622"/>
    <w:rsid w:val="00633609"/>
    <w:rsid w:val="006342E6"/>
    <w:rsid w:val="00634BBB"/>
    <w:rsid w:val="00634E2D"/>
    <w:rsid w:val="00635787"/>
    <w:rsid w:val="00636202"/>
    <w:rsid w:val="00636D89"/>
    <w:rsid w:val="0063745B"/>
    <w:rsid w:val="006401DF"/>
    <w:rsid w:val="0064070E"/>
    <w:rsid w:val="0064139C"/>
    <w:rsid w:val="00642D65"/>
    <w:rsid w:val="00642F3A"/>
    <w:rsid w:val="0064480B"/>
    <w:rsid w:val="00644898"/>
    <w:rsid w:val="006467A1"/>
    <w:rsid w:val="0064704A"/>
    <w:rsid w:val="00647A04"/>
    <w:rsid w:val="00647D7E"/>
    <w:rsid w:val="006502B6"/>
    <w:rsid w:val="00650312"/>
    <w:rsid w:val="0065078A"/>
    <w:rsid w:val="00651F7C"/>
    <w:rsid w:val="006532B4"/>
    <w:rsid w:val="006533BF"/>
    <w:rsid w:val="00655D8E"/>
    <w:rsid w:val="006564A3"/>
    <w:rsid w:val="00657963"/>
    <w:rsid w:val="00657D1D"/>
    <w:rsid w:val="00660130"/>
    <w:rsid w:val="00661A4D"/>
    <w:rsid w:val="006644D1"/>
    <w:rsid w:val="006644DE"/>
    <w:rsid w:val="00664CC6"/>
    <w:rsid w:val="00665FBA"/>
    <w:rsid w:val="006703A0"/>
    <w:rsid w:val="00671374"/>
    <w:rsid w:val="00672C30"/>
    <w:rsid w:val="00672FA7"/>
    <w:rsid w:val="00673708"/>
    <w:rsid w:val="00674187"/>
    <w:rsid w:val="00675433"/>
    <w:rsid w:val="0067591B"/>
    <w:rsid w:val="00676478"/>
    <w:rsid w:val="00676EDC"/>
    <w:rsid w:val="00680DEE"/>
    <w:rsid w:val="0068100F"/>
    <w:rsid w:val="0068111F"/>
    <w:rsid w:val="006815C6"/>
    <w:rsid w:val="006821C9"/>
    <w:rsid w:val="0068302D"/>
    <w:rsid w:val="00683126"/>
    <w:rsid w:val="00683754"/>
    <w:rsid w:val="006839B7"/>
    <w:rsid w:val="00683BAF"/>
    <w:rsid w:val="0068429D"/>
    <w:rsid w:val="00685370"/>
    <w:rsid w:val="006863BA"/>
    <w:rsid w:val="00686F3B"/>
    <w:rsid w:val="00686FB4"/>
    <w:rsid w:val="006900FE"/>
    <w:rsid w:val="00690B87"/>
    <w:rsid w:val="00691BC8"/>
    <w:rsid w:val="00693B42"/>
    <w:rsid w:val="00693D03"/>
    <w:rsid w:val="00693FD3"/>
    <w:rsid w:val="006965BF"/>
    <w:rsid w:val="00696B5C"/>
    <w:rsid w:val="0069712E"/>
    <w:rsid w:val="00697C68"/>
    <w:rsid w:val="006A012D"/>
    <w:rsid w:val="006A0680"/>
    <w:rsid w:val="006A24E6"/>
    <w:rsid w:val="006A327F"/>
    <w:rsid w:val="006A3911"/>
    <w:rsid w:val="006A40F7"/>
    <w:rsid w:val="006A7912"/>
    <w:rsid w:val="006B076E"/>
    <w:rsid w:val="006B18D2"/>
    <w:rsid w:val="006B1A0D"/>
    <w:rsid w:val="006B364D"/>
    <w:rsid w:val="006B5467"/>
    <w:rsid w:val="006B5FDD"/>
    <w:rsid w:val="006B6A49"/>
    <w:rsid w:val="006B71B9"/>
    <w:rsid w:val="006B71BD"/>
    <w:rsid w:val="006B7719"/>
    <w:rsid w:val="006C092B"/>
    <w:rsid w:val="006C1AFE"/>
    <w:rsid w:val="006C1C81"/>
    <w:rsid w:val="006C2267"/>
    <w:rsid w:val="006C28A8"/>
    <w:rsid w:val="006C3CD0"/>
    <w:rsid w:val="006C5DB3"/>
    <w:rsid w:val="006C5FDE"/>
    <w:rsid w:val="006C6C68"/>
    <w:rsid w:val="006C7A60"/>
    <w:rsid w:val="006D09CD"/>
    <w:rsid w:val="006D22DB"/>
    <w:rsid w:val="006D2E73"/>
    <w:rsid w:val="006D30B3"/>
    <w:rsid w:val="006D3558"/>
    <w:rsid w:val="006D520C"/>
    <w:rsid w:val="006D52EC"/>
    <w:rsid w:val="006D5B43"/>
    <w:rsid w:val="006D5C78"/>
    <w:rsid w:val="006D66F7"/>
    <w:rsid w:val="006D7237"/>
    <w:rsid w:val="006D76A2"/>
    <w:rsid w:val="006D7A9A"/>
    <w:rsid w:val="006E0024"/>
    <w:rsid w:val="006E05BA"/>
    <w:rsid w:val="006E15B6"/>
    <w:rsid w:val="006E1CCE"/>
    <w:rsid w:val="006E4D10"/>
    <w:rsid w:val="006E5115"/>
    <w:rsid w:val="006E59FB"/>
    <w:rsid w:val="006E6C82"/>
    <w:rsid w:val="006E7347"/>
    <w:rsid w:val="006E74FA"/>
    <w:rsid w:val="006F1F21"/>
    <w:rsid w:val="006F3EF3"/>
    <w:rsid w:val="006F408F"/>
    <w:rsid w:val="006F43F2"/>
    <w:rsid w:val="006F5B6B"/>
    <w:rsid w:val="006F7249"/>
    <w:rsid w:val="006F7B5F"/>
    <w:rsid w:val="006F7D12"/>
    <w:rsid w:val="007009F1"/>
    <w:rsid w:val="00700A42"/>
    <w:rsid w:val="00700B89"/>
    <w:rsid w:val="00700C32"/>
    <w:rsid w:val="00701A9B"/>
    <w:rsid w:val="007033C3"/>
    <w:rsid w:val="007036C2"/>
    <w:rsid w:val="00703DC1"/>
    <w:rsid w:val="00705FD7"/>
    <w:rsid w:val="007077EA"/>
    <w:rsid w:val="00707A5F"/>
    <w:rsid w:val="00710110"/>
    <w:rsid w:val="00711E26"/>
    <w:rsid w:val="0071296F"/>
    <w:rsid w:val="007134AD"/>
    <w:rsid w:val="00714229"/>
    <w:rsid w:val="0071518A"/>
    <w:rsid w:val="00715F3C"/>
    <w:rsid w:val="00716215"/>
    <w:rsid w:val="0072003E"/>
    <w:rsid w:val="00721BE4"/>
    <w:rsid w:val="0072497D"/>
    <w:rsid w:val="00724C0F"/>
    <w:rsid w:val="007257D5"/>
    <w:rsid w:val="00727E38"/>
    <w:rsid w:val="00730C76"/>
    <w:rsid w:val="00730D5A"/>
    <w:rsid w:val="007325C5"/>
    <w:rsid w:val="00732906"/>
    <w:rsid w:val="00734011"/>
    <w:rsid w:val="007349BF"/>
    <w:rsid w:val="0073536B"/>
    <w:rsid w:val="00735F1A"/>
    <w:rsid w:val="007369BE"/>
    <w:rsid w:val="00737984"/>
    <w:rsid w:val="007406FA"/>
    <w:rsid w:val="00740A7A"/>
    <w:rsid w:val="007413F6"/>
    <w:rsid w:val="007423F9"/>
    <w:rsid w:val="00743356"/>
    <w:rsid w:val="00743922"/>
    <w:rsid w:val="00743A79"/>
    <w:rsid w:val="007447E0"/>
    <w:rsid w:val="0074517E"/>
    <w:rsid w:val="00745AD9"/>
    <w:rsid w:val="00747410"/>
    <w:rsid w:val="0075154C"/>
    <w:rsid w:val="0075312E"/>
    <w:rsid w:val="00753142"/>
    <w:rsid w:val="00753BCD"/>
    <w:rsid w:val="00754604"/>
    <w:rsid w:val="00754E2A"/>
    <w:rsid w:val="007553B3"/>
    <w:rsid w:val="00755F22"/>
    <w:rsid w:val="00757758"/>
    <w:rsid w:val="00757EB2"/>
    <w:rsid w:val="0076023E"/>
    <w:rsid w:val="0076130B"/>
    <w:rsid w:val="007614E4"/>
    <w:rsid w:val="00762465"/>
    <w:rsid w:val="007624CB"/>
    <w:rsid w:val="007629A3"/>
    <w:rsid w:val="00762FA9"/>
    <w:rsid w:val="00763A85"/>
    <w:rsid w:val="0076486A"/>
    <w:rsid w:val="00764CCC"/>
    <w:rsid w:val="00764D04"/>
    <w:rsid w:val="007671F0"/>
    <w:rsid w:val="007676F7"/>
    <w:rsid w:val="0076781F"/>
    <w:rsid w:val="00767E07"/>
    <w:rsid w:val="00767ED2"/>
    <w:rsid w:val="00767F5E"/>
    <w:rsid w:val="007724F2"/>
    <w:rsid w:val="007756F2"/>
    <w:rsid w:val="00780425"/>
    <w:rsid w:val="007804FA"/>
    <w:rsid w:val="00780BDA"/>
    <w:rsid w:val="00781893"/>
    <w:rsid w:val="007819DA"/>
    <w:rsid w:val="00781CE9"/>
    <w:rsid w:val="0078314E"/>
    <w:rsid w:val="00783152"/>
    <w:rsid w:val="0078414A"/>
    <w:rsid w:val="00784688"/>
    <w:rsid w:val="00785AAD"/>
    <w:rsid w:val="00787B80"/>
    <w:rsid w:val="0079014C"/>
    <w:rsid w:val="00790371"/>
    <w:rsid w:val="0079054B"/>
    <w:rsid w:val="00790FD3"/>
    <w:rsid w:val="00791372"/>
    <w:rsid w:val="00791804"/>
    <w:rsid w:val="00791B31"/>
    <w:rsid w:val="0079379A"/>
    <w:rsid w:val="00793F08"/>
    <w:rsid w:val="0079418E"/>
    <w:rsid w:val="007949C4"/>
    <w:rsid w:val="00794A68"/>
    <w:rsid w:val="007957E9"/>
    <w:rsid w:val="0079761F"/>
    <w:rsid w:val="0079790C"/>
    <w:rsid w:val="007A1059"/>
    <w:rsid w:val="007A1301"/>
    <w:rsid w:val="007A14FC"/>
    <w:rsid w:val="007A4F01"/>
    <w:rsid w:val="007A4F2C"/>
    <w:rsid w:val="007A521D"/>
    <w:rsid w:val="007A5C1E"/>
    <w:rsid w:val="007A6D50"/>
    <w:rsid w:val="007A7ACB"/>
    <w:rsid w:val="007B0592"/>
    <w:rsid w:val="007B0C78"/>
    <w:rsid w:val="007B2035"/>
    <w:rsid w:val="007B3169"/>
    <w:rsid w:val="007B47C5"/>
    <w:rsid w:val="007B5559"/>
    <w:rsid w:val="007C0A8E"/>
    <w:rsid w:val="007C0CC5"/>
    <w:rsid w:val="007C11AC"/>
    <w:rsid w:val="007C12B7"/>
    <w:rsid w:val="007C1EC5"/>
    <w:rsid w:val="007C2164"/>
    <w:rsid w:val="007C2239"/>
    <w:rsid w:val="007C3577"/>
    <w:rsid w:val="007C37DD"/>
    <w:rsid w:val="007C3C49"/>
    <w:rsid w:val="007C3DC9"/>
    <w:rsid w:val="007C44FA"/>
    <w:rsid w:val="007C4BC5"/>
    <w:rsid w:val="007C502A"/>
    <w:rsid w:val="007C6374"/>
    <w:rsid w:val="007C6F17"/>
    <w:rsid w:val="007C7519"/>
    <w:rsid w:val="007D0E21"/>
    <w:rsid w:val="007D1DD4"/>
    <w:rsid w:val="007D1E8C"/>
    <w:rsid w:val="007D386A"/>
    <w:rsid w:val="007D5186"/>
    <w:rsid w:val="007D5D44"/>
    <w:rsid w:val="007D5D62"/>
    <w:rsid w:val="007D5FFA"/>
    <w:rsid w:val="007D61C6"/>
    <w:rsid w:val="007D7974"/>
    <w:rsid w:val="007E033B"/>
    <w:rsid w:val="007E1265"/>
    <w:rsid w:val="007E15B3"/>
    <w:rsid w:val="007E1901"/>
    <w:rsid w:val="007E27BA"/>
    <w:rsid w:val="007E3A1B"/>
    <w:rsid w:val="007E532A"/>
    <w:rsid w:val="007E59A6"/>
    <w:rsid w:val="007E5D19"/>
    <w:rsid w:val="007E6D8C"/>
    <w:rsid w:val="007F086C"/>
    <w:rsid w:val="007F09EB"/>
    <w:rsid w:val="007F15A2"/>
    <w:rsid w:val="007F1C09"/>
    <w:rsid w:val="007F30F0"/>
    <w:rsid w:val="007F318F"/>
    <w:rsid w:val="007F37DD"/>
    <w:rsid w:val="007F5481"/>
    <w:rsid w:val="007F558C"/>
    <w:rsid w:val="007F602A"/>
    <w:rsid w:val="007F6389"/>
    <w:rsid w:val="007F643C"/>
    <w:rsid w:val="007F6999"/>
    <w:rsid w:val="007F71A4"/>
    <w:rsid w:val="007F7637"/>
    <w:rsid w:val="007F7D0D"/>
    <w:rsid w:val="00800B55"/>
    <w:rsid w:val="0080187D"/>
    <w:rsid w:val="008021D9"/>
    <w:rsid w:val="00803287"/>
    <w:rsid w:val="008032F3"/>
    <w:rsid w:val="0080330B"/>
    <w:rsid w:val="008037B1"/>
    <w:rsid w:val="00803F65"/>
    <w:rsid w:val="00804285"/>
    <w:rsid w:val="00804738"/>
    <w:rsid w:val="00806412"/>
    <w:rsid w:val="00806527"/>
    <w:rsid w:val="00810C2B"/>
    <w:rsid w:val="0081166D"/>
    <w:rsid w:val="00811AE4"/>
    <w:rsid w:val="008128BC"/>
    <w:rsid w:val="00812A80"/>
    <w:rsid w:val="008133A9"/>
    <w:rsid w:val="008138B6"/>
    <w:rsid w:val="008139A6"/>
    <w:rsid w:val="00814061"/>
    <w:rsid w:val="008140C1"/>
    <w:rsid w:val="0081439E"/>
    <w:rsid w:val="00815AC7"/>
    <w:rsid w:val="00815CEF"/>
    <w:rsid w:val="00820103"/>
    <w:rsid w:val="008213A0"/>
    <w:rsid w:val="008214A4"/>
    <w:rsid w:val="00821EAA"/>
    <w:rsid w:val="00822D3C"/>
    <w:rsid w:val="0082360B"/>
    <w:rsid w:val="008238C3"/>
    <w:rsid w:val="00825078"/>
    <w:rsid w:val="00825D9E"/>
    <w:rsid w:val="0082635D"/>
    <w:rsid w:val="008315DB"/>
    <w:rsid w:val="00834C37"/>
    <w:rsid w:val="008352C5"/>
    <w:rsid w:val="008360FA"/>
    <w:rsid w:val="00837BD3"/>
    <w:rsid w:val="008429A2"/>
    <w:rsid w:val="0084339A"/>
    <w:rsid w:val="0084361A"/>
    <w:rsid w:val="0084451D"/>
    <w:rsid w:val="008451A1"/>
    <w:rsid w:val="00845ED5"/>
    <w:rsid w:val="008502EB"/>
    <w:rsid w:val="00850793"/>
    <w:rsid w:val="00850C28"/>
    <w:rsid w:val="0085173B"/>
    <w:rsid w:val="00852CA9"/>
    <w:rsid w:val="00852E1B"/>
    <w:rsid w:val="00852EBF"/>
    <w:rsid w:val="00856325"/>
    <w:rsid w:val="008615B0"/>
    <w:rsid w:val="00862583"/>
    <w:rsid w:val="00862A9B"/>
    <w:rsid w:val="0086324A"/>
    <w:rsid w:val="00863906"/>
    <w:rsid w:val="00863E22"/>
    <w:rsid w:val="008641DE"/>
    <w:rsid w:val="00866632"/>
    <w:rsid w:val="00866EF3"/>
    <w:rsid w:val="008706C2"/>
    <w:rsid w:val="00870CBC"/>
    <w:rsid w:val="00870E5A"/>
    <w:rsid w:val="00871685"/>
    <w:rsid w:val="00876D62"/>
    <w:rsid w:val="0087710D"/>
    <w:rsid w:val="00877EEF"/>
    <w:rsid w:val="008802A7"/>
    <w:rsid w:val="00880466"/>
    <w:rsid w:val="008806EC"/>
    <w:rsid w:val="00880879"/>
    <w:rsid w:val="00880B43"/>
    <w:rsid w:val="00881668"/>
    <w:rsid w:val="008824C7"/>
    <w:rsid w:val="008846C5"/>
    <w:rsid w:val="0088567B"/>
    <w:rsid w:val="0088570F"/>
    <w:rsid w:val="008860D4"/>
    <w:rsid w:val="008863FB"/>
    <w:rsid w:val="008875C2"/>
    <w:rsid w:val="00887613"/>
    <w:rsid w:val="00887CBD"/>
    <w:rsid w:val="00887F02"/>
    <w:rsid w:val="00890CD0"/>
    <w:rsid w:val="00891527"/>
    <w:rsid w:val="00894424"/>
    <w:rsid w:val="0089461E"/>
    <w:rsid w:val="008954C5"/>
    <w:rsid w:val="00896913"/>
    <w:rsid w:val="00896BD5"/>
    <w:rsid w:val="00897C6D"/>
    <w:rsid w:val="008A051F"/>
    <w:rsid w:val="008A0E42"/>
    <w:rsid w:val="008A0E67"/>
    <w:rsid w:val="008A0ECD"/>
    <w:rsid w:val="008A1211"/>
    <w:rsid w:val="008A2374"/>
    <w:rsid w:val="008A38D0"/>
    <w:rsid w:val="008A484C"/>
    <w:rsid w:val="008A511A"/>
    <w:rsid w:val="008A5676"/>
    <w:rsid w:val="008A6242"/>
    <w:rsid w:val="008A6277"/>
    <w:rsid w:val="008A74D1"/>
    <w:rsid w:val="008B0DE1"/>
    <w:rsid w:val="008B2341"/>
    <w:rsid w:val="008B2DB4"/>
    <w:rsid w:val="008B3F78"/>
    <w:rsid w:val="008B5043"/>
    <w:rsid w:val="008B557E"/>
    <w:rsid w:val="008B5C84"/>
    <w:rsid w:val="008C0C92"/>
    <w:rsid w:val="008C0F87"/>
    <w:rsid w:val="008C19F7"/>
    <w:rsid w:val="008C20F0"/>
    <w:rsid w:val="008C22BC"/>
    <w:rsid w:val="008C26F5"/>
    <w:rsid w:val="008C360D"/>
    <w:rsid w:val="008C386D"/>
    <w:rsid w:val="008C4237"/>
    <w:rsid w:val="008D01A0"/>
    <w:rsid w:val="008D148C"/>
    <w:rsid w:val="008D1BBF"/>
    <w:rsid w:val="008D3435"/>
    <w:rsid w:val="008D429C"/>
    <w:rsid w:val="008D473B"/>
    <w:rsid w:val="008D4A36"/>
    <w:rsid w:val="008D52D1"/>
    <w:rsid w:val="008D6DE0"/>
    <w:rsid w:val="008D7156"/>
    <w:rsid w:val="008D72E4"/>
    <w:rsid w:val="008E1A70"/>
    <w:rsid w:val="008E211E"/>
    <w:rsid w:val="008E276F"/>
    <w:rsid w:val="008E2A41"/>
    <w:rsid w:val="008E3CF9"/>
    <w:rsid w:val="008E44D0"/>
    <w:rsid w:val="008E4654"/>
    <w:rsid w:val="008E5903"/>
    <w:rsid w:val="008E7347"/>
    <w:rsid w:val="008E7800"/>
    <w:rsid w:val="008F1B62"/>
    <w:rsid w:val="008F2951"/>
    <w:rsid w:val="008F4EF3"/>
    <w:rsid w:val="008F6E54"/>
    <w:rsid w:val="008F7F59"/>
    <w:rsid w:val="00900BAE"/>
    <w:rsid w:val="0090121F"/>
    <w:rsid w:val="00902B1E"/>
    <w:rsid w:val="00902B7A"/>
    <w:rsid w:val="0090412D"/>
    <w:rsid w:val="009052C5"/>
    <w:rsid w:val="009054BA"/>
    <w:rsid w:val="009061BD"/>
    <w:rsid w:val="009070C3"/>
    <w:rsid w:val="00907295"/>
    <w:rsid w:val="00907650"/>
    <w:rsid w:val="00907B81"/>
    <w:rsid w:val="00907E83"/>
    <w:rsid w:val="009100A3"/>
    <w:rsid w:val="00910AF9"/>
    <w:rsid w:val="00912021"/>
    <w:rsid w:val="009147E7"/>
    <w:rsid w:val="00914DF1"/>
    <w:rsid w:val="009150BE"/>
    <w:rsid w:val="00915707"/>
    <w:rsid w:val="00916B84"/>
    <w:rsid w:val="00916E00"/>
    <w:rsid w:val="00917008"/>
    <w:rsid w:val="0091774A"/>
    <w:rsid w:val="00920154"/>
    <w:rsid w:val="00921B6E"/>
    <w:rsid w:val="009242C4"/>
    <w:rsid w:val="009243DB"/>
    <w:rsid w:val="00925F16"/>
    <w:rsid w:val="00926393"/>
    <w:rsid w:val="009276DB"/>
    <w:rsid w:val="00927928"/>
    <w:rsid w:val="00927CCC"/>
    <w:rsid w:val="009304D3"/>
    <w:rsid w:val="009308DD"/>
    <w:rsid w:val="00930989"/>
    <w:rsid w:val="009309EA"/>
    <w:rsid w:val="00930E36"/>
    <w:rsid w:val="00932DBC"/>
    <w:rsid w:val="00933006"/>
    <w:rsid w:val="009339A1"/>
    <w:rsid w:val="009349D1"/>
    <w:rsid w:val="009349D3"/>
    <w:rsid w:val="00934E64"/>
    <w:rsid w:val="009372AF"/>
    <w:rsid w:val="009379C5"/>
    <w:rsid w:val="009402EC"/>
    <w:rsid w:val="00940ACD"/>
    <w:rsid w:val="009416EC"/>
    <w:rsid w:val="00941BD2"/>
    <w:rsid w:val="00942A7B"/>
    <w:rsid w:val="00942F39"/>
    <w:rsid w:val="0094355E"/>
    <w:rsid w:val="009435D9"/>
    <w:rsid w:val="009439DB"/>
    <w:rsid w:val="00944617"/>
    <w:rsid w:val="00944851"/>
    <w:rsid w:val="00945088"/>
    <w:rsid w:val="00945887"/>
    <w:rsid w:val="009463A1"/>
    <w:rsid w:val="009472C4"/>
    <w:rsid w:val="00950D04"/>
    <w:rsid w:val="00952851"/>
    <w:rsid w:val="00952ADA"/>
    <w:rsid w:val="00952C1D"/>
    <w:rsid w:val="00952D76"/>
    <w:rsid w:val="00953C89"/>
    <w:rsid w:val="0095639C"/>
    <w:rsid w:val="00956C95"/>
    <w:rsid w:val="0095723E"/>
    <w:rsid w:val="00960D6F"/>
    <w:rsid w:val="009610BF"/>
    <w:rsid w:val="00961691"/>
    <w:rsid w:val="00963475"/>
    <w:rsid w:val="00963B4A"/>
    <w:rsid w:val="00963DC2"/>
    <w:rsid w:val="00964ACE"/>
    <w:rsid w:val="00964F9E"/>
    <w:rsid w:val="0096501B"/>
    <w:rsid w:val="00965261"/>
    <w:rsid w:val="009653B1"/>
    <w:rsid w:val="009658E1"/>
    <w:rsid w:val="00971D3F"/>
    <w:rsid w:val="00972525"/>
    <w:rsid w:val="00973857"/>
    <w:rsid w:val="00974823"/>
    <w:rsid w:val="009749FC"/>
    <w:rsid w:val="00974D83"/>
    <w:rsid w:val="00974E38"/>
    <w:rsid w:val="00977300"/>
    <w:rsid w:val="009801A4"/>
    <w:rsid w:val="00980A75"/>
    <w:rsid w:val="00981231"/>
    <w:rsid w:val="009821EB"/>
    <w:rsid w:val="009824DF"/>
    <w:rsid w:val="009829F5"/>
    <w:rsid w:val="00982BE8"/>
    <w:rsid w:val="00984645"/>
    <w:rsid w:val="009854FA"/>
    <w:rsid w:val="0098562A"/>
    <w:rsid w:val="00986579"/>
    <w:rsid w:val="009872C8"/>
    <w:rsid w:val="0098777F"/>
    <w:rsid w:val="00987A63"/>
    <w:rsid w:val="00990274"/>
    <w:rsid w:val="00990525"/>
    <w:rsid w:val="009921D3"/>
    <w:rsid w:val="009925D2"/>
    <w:rsid w:val="00992EE4"/>
    <w:rsid w:val="00993619"/>
    <w:rsid w:val="00993FB6"/>
    <w:rsid w:val="00994425"/>
    <w:rsid w:val="0099453B"/>
    <w:rsid w:val="00994942"/>
    <w:rsid w:val="00995A77"/>
    <w:rsid w:val="009960DB"/>
    <w:rsid w:val="0099735B"/>
    <w:rsid w:val="00997916"/>
    <w:rsid w:val="009A0112"/>
    <w:rsid w:val="009A0290"/>
    <w:rsid w:val="009A074D"/>
    <w:rsid w:val="009A0912"/>
    <w:rsid w:val="009A0EEA"/>
    <w:rsid w:val="009A1723"/>
    <w:rsid w:val="009A2770"/>
    <w:rsid w:val="009A2D35"/>
    <w:rsid w:val="009A2E54"/>
    <w:rsid w:val="009A3D93"/>
    <w:rsid w:val="009A3F4E"/>
    <w:rsid w:val="009A4876"/>
    <w:rsid w:val="009A5EC7"/>
    <w:rsid w:val="009A68CA"/>
    <w:rsid w:val="009A70C1"/>
    <w:rsid w:val="009A75DB"/>
    <w:rsid w:val="009B0D08"/>
    <w:rsid w:val="009B0E0D"/>
    <w:rsid w:val="009B1D86"/>
    <w:rsid w:val="009B1EA7"/>
    <w:rsid w:val="009B25A5"/>
    <w:rsid w:val="009B62A1"/>
    <w:rsid w:val="009B64CF"/>
    <w:rsid w:val="009B6968"/>
    <w:rsid w:val="009B76E8"/>
    <w:rsid w:val="009C03BE"/>
    <w:rsid w:val="009C2FF7"/>
    <w:rsid w:val="009C32C4"/>
    <w:rsid w:val="009C3C71"/>
    <w:rsid w:val="009C3CCE"/>
    <w:rsid w:val="009C3E7E"/>
    <w:rsid w:val="009C7793"/>
    <w:rsid w:val="009D03F4"/>
    <w:rsid w:val="009D07D2"/>
    <w:rsid w:val="009D3A29"/>
    <w:rsid w:val="009D3F83"/>
    <w:rsid w:val="009D47D9"/>
    <w:rsid w:val="009D567B"/>
    <w:rsid w:val="009D588C"/>
    <w:rsid w:val="009D5974"/>
    <w:rsid w:val="009D5BA2"/>
    <w:rsid w:val="009D5BE5"/>
    <w:rsid w:val="009D630C"/>
    <w:rsid w:val="009D693A"/>
    <w:rsid w:val="009D7B9F"/>
    <w:rsid w:val="009E0A5B"/>
    <w:rsid w:val="009E0DA6"/>
    <w:rsid w:val="009E0FBC"/>
    <w:rsid w:val="009E1693"/>
    <w:rsid w:val="009E2683"/>
    <w:rsid w:val="009E53F9"/>
    <w:rsid w:val="009E5607"/>
    <w:rsid w:val="009E68D2"/>
    <w:rsid w:val="009E79E3"/>
    <w:rsid w:val="009F0A7F"/>
    <w:rsid w:val="009F2EFF"/>
    <w:rsid w:val="009F40AB"/>
    <w:rsid w:val="009F425A"/>
    <w:rsid w:val="009F42DB"/>
    <w:rsid w:val="009F48D2"/>
    <w:rsid w:val="009F57AA"/>
    <w:rsid w:val="009F70A0"/>
    <w:rsid w:val="009F71C5"/>
    <w:rsid w:val="009F799D"/>
    <w:rsid w:val="00A001BB"/>
    <w:rsid w:val="00A00D99"/>
    <w:rsid w:val="00A04D16"/>
    <w:rsid w:val="00A04E89"/>
    <w:rsid w:val="00A05335"/>
    <w:rsid w:val="00A06F57"/>
    <w:rsid w:val="00A07481"/>
    <w:rsid w:val="00A10179"/>
    <w:rsid w:val="00A13072"/>
    <w:rsid w:val="00A14127"/>
    <w:rsid w:val="00A14568"/>
    <w:rsid w:val="00A15889"/>
    <w:rsid w:val="00A15C79"/>
    <w:rsid w:val="00A171FA"/>
    <w:rsid w:val="00A215BD"/>
    <w:rsid w:val="00A222E5"/>
    <w:rsid w:val="00A226C5"/>
    <w:rsid w:val="00A228FD"/>
    <w:rsid w:val="00A23B0E"/>
    <w:rsid w:val="00A25AA8"/>
    <w:rsid w:val="00A2765B"/>
    <w:rsid w:val="00A30488"/>
    <w:rsid w:val="00A30AC0"/>
    <w:rsid w:val="00A316DE"/>
    <w:rsid w:val="00A32497"/>
    <w:rsid w:val="00A32D8C"/>
    <w:rsid w:val="00A35F0C"/>
    <w:rsid w:val="00A37AC4"/>
    <w:rsid w:val="00A409EC"/>
    <w:rsid w:val="00A41567"/>
    <w:rsid w:val="00A41DA1"/>
    <w:rsid w:val="00A42EB5"/>
    <w:rsid w:val="00A43657"/>
    <w:rsid w:val="00A45C58"/>
    <w:rsid w:val="00A4742B"/>
    <w:rsid w:val="00A4749C"/>
    <w:rsid w:val="00A50218"/>
    <w:rsid w:val="00A503DD"/>
    <w:rsid w:val="00A51B83"/>
    <w:rsid w:val="00A52384"/>
    <w:rsid w:val="00A52518"/>
    <w:rsid w:val="00A5375A"/>
    <w:rsid w:val="00A553F6"/>
    <w:rsid w:val="00A559D3"/>
    <w:rsid w:val="00A56F4C"/>
    <w:rsid w:val="00A57798"/>
    <w:rsid w:val="00A57A43"/>
    <w:rsid w:val="00A60958"/>
    <w:rsid w:val="00A60E06"/>
    <w:rsid w:val="00A60F28"/>
    <w:rsid w:val="00A61A5D"/>
    <w:rsid w:val="00A61DB3"/>
    <w:rsid w:val="00A62A91"/>
    <w:rsid w:val="00A62B52"/>
    <w:rsid w:val="00A662D0"/>
    <w:rsid w:val="00A708E7"/>
    <w:rsid w:val="00A73C87"/>
    <w:rsid w:val="00A7400F"/>
    <w:rsid w:val="00A74239"/>
    <w:rsid w:val="00A74350"/>
    <w:rsid w:val="00A74C93"/>
    <w:rsid w:val="00A74EFF"/>
    <w:rsid w:val="00A770BD"/>
    <w:rsid w:val="00A8191A"/>
    <w:rsid w:val="00A82A28"/>
    <w:rsid w:val="00A833CF"/>
    <w:rsid w:val="00A847C3"/>
    <w:rsid w:val="00A856D6"/>
    <w:rsid w:val="00A874C6"/>
    <w:rsid w:val="00A912E1"/>
    <w:rsid w:val="00A925A8"/>
    <w:rsid w:val="00A93AA7"/>
    <w:rsid w:val="00A9410C"/>
    <w:rsid w:val="00A94E2F"/>
    <w:rsid w:val="00A94F93"/>
    <w:rsid w:val="00A95607"/>
    <w:rsid w:val="00A96145"/>
    <w:rsid w:val="00A96190"/>
    <w:rsid w:val="00A962CB"/>
    <w:rsid w:val="00A97410"/>
    <w:rsid w:val="00AA0674"/>
    <w:rsid w:val="00AA0953"/>
    <w:rsid w:val="00AA23AA"/>
    <w:rsid w:val="00AA463F"/>
    <w:rsid w:val="00AA4732"/>
    <w:rsid w:val="00AA5698"/>
    <w:rsid w:val="00AA5AFA"/>
    <w:rsid w:val="00AA6280"/>
    <w:rsid w:val="00AA77D5"/>
    <w:rsid w:val="00AB0B61"/>
    <w:rsid w:val="00AB0D65"/>
    <w:rsid w:val="00AB1C4B"/>
    <w:rsid w:val="00AB5F28"/>
    <w:rsid w:val="00AB6207"/>
    <w:rsid w:val="00AB660A"/>
    <w:rsid w:val="00AB73AC"/>
    <w:rsid w:val="00AB7E04"/>
    <w:rsid w:val="00AC1C74"/>
    <w:rsid w:val="00AC1C8E"/>
    <w:rsid w:val="00AC1E2D"/>
    <w:rsid w:val="00AC2D52"/>
    <w:rsid w:val="00AC2F2F"/>
    <w:rsid w:val="00AC3368"/>
    <w:rsid w:val="00AD07AB"/>
    <w:rsid w:val="00AD13E7"/>
    <w:rsid w:val="00AD2503"/>
    <w:rsid w:val="00AD279D"/>
    <w:rsid w:val="00AD2A27"/>
    <w:rsid w:val="00AD3009"/>
    <w:rsid w:val="00AD448A"/>
    <w:rsid w:val="00AD4BDB"/>
    <w:rsid w:val="00AD4D80"/>
    <w:rsid w:val="00AD5320"/>
    <w:rsid w:val="00AD57E8"/>
    <w:rsid w:val="00AD717D"/>
    <w:rsid w:val="00AD7E71"/>
    <w:rsid w:val="00AD7F03"/>
    <w:rsid w:val="00AE0234"/>
    <w:rsid w:val="00AE27C7"/>
    <w:rsid w:val="00AE2B65"/>
    <w:rsid w:val="00AE3197"/>
    <w:rsid w:val="00AE35AA"/>
    <w:rsid w:val="00AE3607"/>
    <w:rsid w:val="00AE3ADC"/>
    <w:rsid w:val="00AE4F21"/>
    <w:rsid w:val="00AE5E4F"/>
    <w:rsid w:val="00AE669A"/>
    <w:rsid w:val="00AE7079"/>
    <w:rsid w:val="00AF07BE"/>
    <w:rsid w:val="00AF0DA1"/>
    <w:rsid w:val="00AF16F8"/>
    <w:rsid w:val="00AF2A09"/>
    <w:rsid w:val="00AF3724"/>
    <w:rsid w:val="00AF3D45"/>
    <w:rsid w:val="00AF53E9"/>
    <w:rsid w:val="00AF5B00"/>
    <w:rsid w:val="00AF7370"/>
    <w:rsid w:val="00AF7A52"/>
    <w:rsid w:val="00AF7D55"/>
    <w:rsid w:val="00B00C2F"/>
    <w:rsid w:val="00B01088"/>
    <w:rsid w:val="00B011DB"/>
    <w:rsid w:val="00B01F43"/>
    <w:rsid w:val="00B02012"/>
    <w:rsid w:val="00B030D8"/>
    <w:rsid w:val="00B03F79"/>
    <w:rsid w:val="00B04635"/>
    <w:rsid w:val="00B049CA"/>
    <w:rsid w:val="00B04BBE"/>
    <w:rsid w:val="00B04EBC"/>
    <w:rsid w:val="00B0519F"/>
    <w:rsid w:val="00B1100D"/>
    <w:rsid w:val="00B112DC"/>
    <w:rsid w:val="00B155AA"/>
    <w:rsid w:val="00B159F1"/>
    <w:rsid w:val="00B16625"/>
    <w:rsid w:val="00B16DDA"/>
    <w:rsid w:val="00B17856"/>
    <w:rsid w:val="00B22708"/>
    <w:rsid w:val="00B235CB"/>
    <w:rsid w:val="00B235FA"/>
    <w:rsid w:val="00B2372B"/>
    <w:rsid w:val="00B23E06"/>
    <w:rsid w:val="00B244C4"/>
    <w:rsid w:val="00B2587A"/>
    <w:rsid w:val="00B267DC"/>
    <w:rsid w:val="00B272D2"/>
    <w:rsid w:val="00B27D5A"/>
    <w:rsid w:val="00B3073B"/>
    <w:rsid w:val="00B308E0"/>
    <w:rsid w:val="00B30B08"/>
    <w:rsid w:val="00B31121"/>
    <w:rsid w:val="00B31EFF"/>
    <w:rsid w:val="00B33960"/>
    <w:rsid w:val="00B3448A"/>
    <w:rsid w:val="00B36163"/>
    <w:rsid w:val="00B36886"/>
    <w:rsid w:val="00B37C28"/>
    <w:rsid w:val="00B407D2"/>
    <w:rsid w:val="00B40960"/>
    <w:rsid w:val="00B41D95"/>
    <w:rsid w:val="00B42896"/>
    <w:rsid w:val="00B43944"/>
    <w:rsid w:val="00B44364"/>
    <w:rsid w:val="00B50A40"/>
    <w:rsid w:val="00B50E17"/>
    <w:rsid w:val="00B512DA"/>
    <w:rsid w:val="00B5161F"/>
    <w:rsid w:val="00B51721"/>
    <w:rsid w:val="00B52084"/>
    <w:rsid w:val="00B527EF"/>
    <w:rsid w:val="00B52FD7"/>
    <w:rsid w:val="00B536D4"/>
    <w:rsid w:val="00B53F89"/>
    <w:rsid w:val="00B54224"/>
    <w:rsid w:val="00B55644"/>
    <w:rsid w:val="00B56E88"/>
    <w:rsid w:val="00B60657"/>
    <w:rsid w:val="00B62043"/>
    <w:rsid w:val="00B63087"/>
    <w:rsid w:val="00B64BE7"/>
    <w:rsid w:val="00B659A3"/>
    <w:rsid w:val="00B66700"/>
    <w:rsid w:val="00B66A50"/>
    <w:rsid w:val="00B66AB6"/>
    <w:rsid w:val="00B67322"/>
    <w:rsid w:val="00B67F1D"/>
    <w:rsid w:val="00B70463"/>
    <w:rsid w:val="00B70492"/>
    <w:rsid w:val="00B707DF"/>
    <w:rsid w:val="00B70931"/>
    <w:rsid w:val="00B70B33"/>
    <w:rsid w:val="00B715AB"/>
    <w:rsid w:val="00B717C9"/>
    <w:rsid w:val="00B71A5E"/>
    <w:rsid w:val="00B726FC"/>
    <w:rsid w:val="00B738F1"/>
    <w:rsid w:val="00B742EE"/>
    <w:rsid w:val="00B75385"/>
    <w:rsid w:val="00B77EE3"/>
    <w:rsid w:val="00B77F66"/>
    <w:rsid w:val="00B810F3"/>
    <w:rsid w:val="00B811E8"/>
    <w:rsid w:val="00B82178"/>
    <w:rsid w:val="00B82F53"/>
    <w:rsid w:val="00B8364E"/>
    <w:rsid w:val="00B83D86"/>
    <w:rsid w:val="00B84C31"/>
    <w:rsid w:val="00B87167"/>
    <w:rsid w:val="00B87C27"/>
    <w:rsid w:val="00B90A47"/>
    <w:rsid w:val="00B90F93"/>
    <w:rsid w:val="00B91101"/>
    <w:rsid w:val="00B91428"/>
    <w:rsid w:val="00B91E85"/>
    <w:rsid w:val="00B93991"/>
    <w:rsid w:val="00B93B4A"/>
    <w:rsid w:val="00B94643"/>
    <w:rsid w:val="00B958A5"/>
    <w:rsid w:val="00B958FB"/>
    <w:rsid w:val="00B962D5"/>
    <w:rsid w:val="00B964CD"/>
    <w:rsid w:val="00B96EE1"/>
    <w:rsid w:val="00B96EF7"/>
    <w:rsid w:val="00B9701E"/>
    <w:rsid w:val="00B97A50"/>
    <w:rsid w:val="00BA224B"/>
    <w:rsid w:val="00BA3C99"/>
    <w:rsid w:val="00BA40A2"/>
    <w:rsid w:val="00BA49A3"/>
    <w:rsid w:val="00BA5E6A"/>
    <w:rsid w:val="00BA65F2"/>
    <w:rsid w:val="00BA6D37"/>
    <w:rsid w:val="00BB1FEE"/>
    <w:rsid w:val="00BB43D0"/>
    <w:rsid w:val="00BB60DE"/>
    <w:rsid w:val="00BB6982"/>
    <w:rsid w:val="00BB6BB2"/>
    <w:rsid w:val="00BB6FA5"/>
    <w:rsid w:val="00BB711A"/>
    <w:rsid w:val="00BC034A"/>
    <w:rsid w:val="00BC1065"/>
    <w:rsid w:val="00BC16A2"/>
    <w:rsid w:val="00BC1D08"/>
    <w:rsid w:val="00BC1D1F"/>
    <w:rsid w:val="00BC293B"/>
    <w:rsid w:val="00BC2B2D"/>
    <w:rsid w:val="00BC5B66"/>
    <w:rsid w:val="00BC63D0"/>
    <w:rsid w:val="00BC64EC"/>
    <w:rsid w:val="00BC701F"/>
    <w:rsid w:val="00BD0340"/>
    <w:rsid w:val="00BD0B95"/>
    <w:rsid w:val="00BD1710"/>
    <w:rsid w:val="00BD1DD7"/>
    <w:rsid w:val="00BD2FFB"/>
    <w:rsid w:val="00BD34D1"/>
    <w:rsid w:val="00BD3892"/>
    <w:rsid w:val="00BD3A6E"/>
    <w:rsid w:val="00BD3FA9"/>
    <w:rsid w:val="00BD4407"/>
    <w:rsid w:val="00BD4B1E"/>
    <w:rsid w:val="00BD5530"/>
    <w:rsid w:val="00BD764E"/>
    <w:rsid w:val="00BD776D"/>
    <w:rsid w:val="00BE13AC"/>
    <w:rsid w:val="00BE21DC"/>
    <w:rsid w:val="00BE3771"/>
    <w:rsid w:val="00BE44A3"/>
    <w:rsid w:val="00BE4933"/>
    <w:rsid w:val="00BE4FA4"/>
    <w:rsid w:val="00BE5FDF"/>
    <w:rsid w:val="00BE69DA"/>
    <w:rsid w:val="00BE6A03"/>
    <w:rsid w:val="00BE710D"/>
    <w:rsid w:val="00BE78EE"/>
    <w:rsid w:val="00BE7C3D"/>
    <w:rsid w:val="00BF0E29"/>
    <w:rsid w:val="00BF158C"/>
    <w:rsid w:val="00BF1609"/>
    <w:rsid w:val="00BF1827"/>
    <w:rsid w:val="00BF2626"/>
    <w:rsid w:val="00BF2D3F"/>
    <w:rsid w:val="00BF6943"/>
    <w:rsid w:val="00BF6E33"/>
    <w:rsid w:val="00BF7E32"/>
    <w:rsid w:val="00C00D59"/>
    <w:rsid w:val="00C02B1A"/>
    <w:rsid w:val="00C041E7"/>
    <w:rsid w:val="00C04D06"/>
    <w:rsid w:val="00C071FD"/>
    <w:rsid w:val="00C073C4"/>
    <w:rsid w:val="00C07549"/>
    <w:rsid w:val="00C10583"/>
    <w:rsid w:val="00C10D54"/>
    <w:rsid w:val="00C10DC5"/>
    <w:rsid w:val="00C114A5"/>
    <w:rsid w:val="00C11F4A"/>
    <w:rsid w:val="00C12F2A"/>
    <w:rsid w:val="00C1376C"/>
    <w:rsid w:val="00C13909"/>
    <w:rsid w:val="00C144DF"/>
    <w:rsid w:val="00C152C1"/>
    <w:rsid w:val="00C1556C"/>
    <w:rsid w:val="00C15BDB"/>
    <w:rsid w:val="00C162DB"/>
    <w:rsid w:val="00C16845"/>
    <w:rsid w:val="00C16BE7"/>
    <w:rsid w:val="00C16F73"/>
    <w:rsid w:val="00C1740E"/>
    <w:rsid w:val="00C176DF"/>
    <w:rsid w:val="00C17D21"/>
    <w:rsid w:val="00C17F08"/>
    <w:rsid w:val="00C212B7"/>
    <w:rsid w:val="00C214D2"/>
    <w:rsid w:val="00C2476A"/>
    <w:rsid w:val="00C248F8"/>
    <w:rsid w:val="00C24DF9"/>
    <w:rsid w:val="00C25F66"/>
    <w:rsid w:val="00C26766"/>
    <w:rsid w:val="00C27E46"/>
    <w:rsid w:val="00C27FC0"/>
    <w:rsid w:val="00C30922"/>
    <w:rsid w:val="00C31210"/>
    <w:rsid w:val="00C316F8"/>
    <w:rsid w:val="00C31B6B"/>
    <w:rsid w:val="00C346BE"/>
    <w:rsid w:val="00C34AD4"/>
    <w:rsid w:val="00C36211"/>
    <w:rsid w:val="00C36A08"/>
    <w:rsid w:val="00C378A7"/>
    <w:rsid w:val="00C42C0C"/>
    <w:rsid w:val="00C446CF"/>
    <w:rsid w:val="00C4473E"/>
    <w:rsid w:val="00C4479C"/>
    <w:rsid w:val="00C46016"/>
    <w:rsid w:val="00C46177"/>
    <w:rsid w:val="00C4677D"/>
    <w:rsid w:val="00C47141"/>
    <w:rsid w:val="00C50371"/>
    <w:rsid w:val="00C51451"/>
    <w:rsid w:val="00C52059"/>
    <w:rsid w:val="00C53BB9"/>
    <w:rsid w:val="00C53FA5"/>
    <w:rsid w:val="00C55297"/>
    <w:rsid w:val="00C55AC4"/>
    <w:rsid w:val="00C55E85"/>
    <w:rsid w:val="00C56C4D"/>
    <w:rsid w:val="00C577AB"/>
    <w:rsid w:val="00C5780B"/>
    <w:rsid w:val="00C60F0F"/>
    <w:rsid w:val="00C6215F"/>
    <w:rsid w:val="00C62928"/>
    <w:rsid w:val="00C62FF6"/>
    <w:rsid w:val="00C632FB"/>
    <w:rsid w:val="00C6386D"/>
    <w:rsid w:val="00C63D15"/>
    <w:rsid w:val="00C64461"/>
    <w:rsid w:val="00C660A3"/>
    <w:rsid w:val="00C66219"/>
    <w:rsid w:val="00C70B80"/>
    <w:rsid w:val="00C72CA9"/>
    <w:rsid w:val="00C72EBB"/>
    <w:rsid w:val="00C7311D"/>
    <w:rsid w:val="00C7500B"/>
    <w:rsid w:val="00C751EB"/>
    <w:rsid w:val="00C7607F"/>
    <w:rsid w:val="00C76457"/>
    <w:rsid w:val="00C814BD"/>
    <w:rsid w:val="00C8385E"/>
    <w:rsid w:val="00C83B98"/>
    <w:rsid w:val="00C83DB6"/>
    <w:rsid w:val="00C85271"/>
    <w:rsid w:val="00C85899"/>
    <w:rsid w:val="00C85B50"/>
    <w:rsid w:val="00C87119"/>
    <w:rsid w:val="00C87880"/>
    <w:rsid w:val="00C87D34"/>
    <w:rsid w:val="00C9007A"/>
    <w:rsid w:val="00C9015A"/>
    <w:rsid w:val="00C904E6"/>
    <w:rsid w:val="00C93F99"/>
    <w:rsid w:val="00C9403D"/>
    <w:rsid w:val="00C959FA"/>
    <w:rsid w:val="00C960E7"/>
    <w:rsid w:val="00C97C41"/>
    <w:rsid w:val="00C97FD1"/>
    <w:rsid w:val="00CA1C71"/>
    <w:rsid w:val="00CA1E35"/>
    <w:rsid w:val="00CA2B18"/>
    <w:rsid w:val="00CA42DF"/>
    <w:rsid w:val="00CA4EAB"/>
    <w:rsid w:val="00CA53BC"/>
    <w:rsid w:val="00CA554B"/>
    <w:rsid w:val="00CA5703"/>
    <w:rsid w:val="00CA5925"/>
    <w:rsid w:val="00CA6D8A"/>
    <w:rsid w:val="00CA7A47"/>
    <w:rsid w:val="00CA7BA4"/>
    <w:rsid w:val="00CB093C"/>
    <w:rsid w:val="00CB40DD"/>
    <w:rsid w:val="00CB4575"/>
    <w:rsid w:val="00CB587B"/>
    <w:rsid w:val="00CB5B6B"/>
    <w:rsid w:val="00CB678A"/>
    <w:rsid w:val="00CB696A"/>
    <w:rsid w:val="00CB7546"/>
    <w:rsid w:val="00CB7B74"/>
    <w:rsid w:val="00CB7C33"/>
    <w:rsid w:val="00CC02B0"/>
    <w:rsid w:val="00CC1750"/>
    <w:rsid w:val="00CC1E7C"/>
    <w:rsid w:val="00CC2CB6"/>
    <w:rsid w:val="00CC3C1D"/>
    <w:rsid w:val="00CC4509"/>
    <w:rsid w:val="00CC482C"/>
    <w:rsid w:val="00CC5435"/>
    <w:rsid w:val="00CC64E7"/>
    <w:rsid w:val="00CC78F5"/>
    <w:rsid w:val="00CD0CB9"/>
    <w:rsid w:val="00CD1399"/>
    <w:rsid w:val="00CD147A"/>
    <w:rsid w:val="00CD178B"/>
    <w:rsid w:val="00CD19D6"/>
    <w:rsid w:val="00CD1B03"/>
    <w:rsid w:val="00CD32EC"/>
    <w:rsid w:val="00CD4A7A"/>
    <w:rsid w:val="00CD5D06"/>
    <w:rsid w:val="00CD5E5B"/>
    <w:rsid w:val="00CD6BB9"/>
    <w:rsid w:val="00CD6E28"/>
    <w:rsid w:val="00CD70E3"/>
    <w:rsid w:val="00CE076D"/>
    <w:rsid w:val="00CE0887"/>
    <w:rsid w:val="00CE1AE7"/>
    <w:rsid w:val="00CE3D29"/>
    <w:rsid w:val="00CE41A8"/>
    <w:rsid w:val="00CE471F"/>
    <w:rsid w:val="00CE5891"/>
    <w:rsid w:val="00CE5E9C"/>
    <w:rsid w:val="00CF0F9C"/>
    <w:rsid w:val="00CF32C3"/>
    <w:rsid w:val="00CF3BA4"/>
    <w:rsid w:val="00CF3DEE"/>
    <w:rsid w:val="00CF3F06"/>
    <w:rsid w:val="00CF3F35"/>
    <w:rsid w:val="00CF58D6"/>
    <w:rsid w:val="00CF7582"/>
    <w:rsid w:val="00CF7643"/>
    <w:rsid w:val="00D00337"/>
    <w:rsid w:val="00D017C3"/>
    <w:rsid w:val="00D01C38"/>
    <w:rsid w:val="00D02690"/>
    <w:rsid w:val="00D029B6"/>
    <w:rsid w:val="00D04607"/>
    <w:rsid w:val="00D04C9E"/>
    <w:rsid w:val="00D05499"/>
    <w:rsid w:val="00D060F0"/>
    <w:rsid w:val="00D06755"/>
    <w:rsid w:val="00D06873"/>
    <w:rsid w:val="00D06BCF"/>
    <w:rsid w:val="00D0729E"/>
    <w:rsid w:val="00D07B3F"/>
    <w:rsid w:val="00D10985"/>
    <w:rsid w:val="00D10AD6"/>
    <w:rsid w:val="00D12EBB"/>
    <w:rsid w:val="00D13331"/>
    <w:rsid w:val="00D13A61"/>
    <w:rsid w:val="00D13B94"/>
    <w:rsid w:val="00D13D41"/>
    <w:rsid w:val="00D1505B"/>
    <w:rsid w:val="00D15880"/>
    <w:rsid w:val="00D15DD0"/>
    <w:rsid w:val="00D15E3A"/>
    <w:rsid w:val="00D162AA"/>
    <w:rsid w:val="00D16711"/>
    <w:rsid w:val="00D16757"/>
    <w:rsid w:val="00D169E1"/>
    <w:rsid w:val="00D20A51"/>
    <w:rsid w:val="00D22B10"/>
    <w:rsid w:val="00D23DE1"/>
    <w:rsid w:val="00D23F96"/>
    <w:rsid w:val="00D24180"/>
    <w:rsid w:val="00D243D7"/>
    <w:rsid w:val="00D24630"/>
    <w:rsid w:val="00D24B71"/>
    <w:rsid w:val="00D256CC"/>
    <w:rsid w:val="00D269B9"/>
    <w:rsid w:val="00D317BA"/>
    <w:rsid w:val="00D31EC1"/>
    <w:rsid w:val="00D338D9"/>
    <w:rsid w:val="00D34F27"/>
    <w:rsid w:val="00D35037"/>
    <w:rsid w:val="00D40181"/>
    <w:rsid w:val="00D40D86"/>
    <w:rsid w:val="00D442E7"/>
    <w:rsid w:val="00D51667"/>
    <w:rsid w:val="00D5296D"/>
    <w:rsid w:val="00D53162"/>
    <w:rsid w:val="00D53382"/>
    <w:rsid w:val="00D53B01"/>
    <w:rsid w:val="00D53BEF"/>
    <w:rsid w:val="00D5548D"/>
    <w:rsid w:val="00D55630"/>
    <w:rsid w:val="00D56000"/>
    <w:rsid w:val="00D57915"/>
    <w:rsid w:val="00D60C6D"/>
    <w:rsid w:val="00D60DCB"/>
    <w:rsid w:val="00D63F3B"/>
    <w:rsid w:val="00D64C19"/>
    <w:rsid w:val="00D6607D"/>
    <w:rsid w:val="00D66CB3"/>
    <w:rsid w:val="00D67A15"/>
    <w:rsid w:val="00D7011D"/>
    <w:rsid w:val="00D70A21"/>
    <w:rsid w:val="00D70B11"/>
    <w:rsid w:val="00D70F6B"/>
    <w:rsid w:val="00D7163F"/>
    <w:rsid w:val="00D72C6C"/>
    <w:rsid w:val="00D7478E"/>
    <w:rsid w:val="00D753BB"/>
    <w:rsid w:val="00D754E8"/>
    <w:rsid w:val="00D76EF7"/>
    <w:rsid w:val="00D77A63"/>
    <w:rsid w:val="00D77A80"/>
    <w:rsid w:val="00D81899"/>
    <w:rsid w:val="00D81F65"/>
    <w:rsid w:val="00D827EA"/>
    <w:rsid w:val="00D84713"/>
    <w:rsid w:val="00D851B0"/>
    <w:rsid w:val="00D85461"/>
    <w:rsid w:val="00D8641B"/>
    <w:rsid w:val="00D864FC"/>
    <w:rsid w:val="00D86A7A"/>
    <w:rsid w:val="00D86E53"/>
    <w:rsid w:val="00D8757B"/>
    <w:rsid w:val="00D87A97"/>
    <w:rsid w:val="00D87CED"/>
    <w:rsid w:val="00D902F8"/>
    <w:rsid w:val="00D91B14"/>
    <w:rsid w:val="00D923A2"/>
    <w:rsid w:val="00D92C77"/>
    <w:rsid w:val="00D97E36"/>
    <w:rsid w:val="00D97E9C"/>
    <w:rsid w:val="00DA0197"/>
    <w:rsid w:val="00DA102C"/>
    <w:rsid w:val="00DA1512"/>
    <w:rsid w:val="00DA1C49"/>
    <w:rsid w:val="00DA2F0E"/>
    <w:rsid w:val="00DA3203"/>
    <w:rsid w:val="00DA33BB"/>
    <w:rsid w:val="00DA41D4"/>
    <w:rsid w:val="00DA4BF3"/>
    <w:rsid w:val="00DA5E5D"/>
    <w:rsid w:val="00DA6129"/>
    <w:rsid w:val="00DA72E5"/>
    <w:rsid w:val="00DA7950"/>
    <w:rsid w:val="00DB16A0"/>
    <w:rsid w:val="00DB2B90"/>
    <w:rsid w:val="00DB2C95"/>
    <w:rsid w:val="00DB346B"/>
    <w:rsid w:val="00DB5789"/>
    <w:rsid w:val="00DB591A"/>
    <w:rsid w:val="00DB6BE9"/>
    <w:rsid w:val="00DB7370"/>
    <w:rsid w:val="00DC0982"/>
    <w:rsid w:val="00DC1713"/>
    <w:rsid w:val="00DC22E6"/>
    <w:rsid w:val="00DC233B"/>
    <w:rsid w:val="00DC4494"/>
    <w:rsid w:val="00DC449B"/>
    <w:rsid w:val="00DC4FB3"/>
    <w:rsid w:val="00DC569F"/>
    <w:rsid w:val="00DC58DA"/>
    <w:rsid w:val="00DC600E"/>
    <w:rsid w:val="00DC69F9"/>
    <w:rsid w:val="00DC7050"/>
    <w:rsid w:val="00DC79E4"/>
    <w:rsid w:val="00DD164E"/>
    <w:rsid w:val="00DD1E33"/>
    <w:rsid w:val="00DD2835"/>
    <w:rsid w:val="00DD3350"/>
    <w:rsid w:val="00DD46C0"/>
    <w:rsid w:val="00DD4D0C"/>
    <w:rsid w:val="00DD65D0"/>
    <w:rsid w:val="00DD7D3B"/>
    <w:rsid w:val="00DE00E7"/>
    <w:rsid w:val="00DE0369"/>
    <w:rsid w:val="00DE038C"/>
    <w:rsid w:val="00DE1B70"/>
    <w:rsid w:val="00DE58D1"/>
    <w:rsid w:val="00DE5F46"/>
    <w:rsid w:val="00DE66C6"/>
    <w:rsid w:val="00DE72AB"/>
    <w:rsid w:val="00DF041D"/>
    <w:rsid w:val="00DF2A3E"/>
    <w:rsid w:val="00DF3EB5"/>
    <w:rsid w:val="00DF4356"/>
    <w:rsid w:val="00DF4AC1"/>
    <w:rsid w:val="00DF6B59"/>
    <w:rsid w:val="00E014B3"/>
    <w:rsid w:val="00E0159D"/>
    <w:rsid w:val="00E01F16"/>
    <w:rsid w:val="00E01F4F"/>
    <w:rsid w:val="00E027B6"/>
    <w:rsid w:val="00E03673"/>
    <w:rsid w:val="00E03E0C"/>
    <w:rsid w:val="00E06DE6"/>
    <w:rsid w:val="00E073A4"/>
    <w:rsid w:val="00E07635"/>
    <w:rsid w:val="00E11352"/>
    <w:rsid w:val="00E128CF"/>
    <w:rsid w:val="00E12C28"/>
    <w:rsid w:val="00E12DE3"/>
    <w:rsid w:val="00E135C3"/>
    <w:rsid w:val="00E1405E"/>
    <w:rsid w:val="00E1431E"/>
    <w:rsid w:val="00E1477C"/>
    <w:rsid w:val="00E1485F"/>
    <w:rsid w:val="00E1494C"/>
    <w:rsid w:val="00E16530"/>
    <w:rsid w:val="00E2029D"/>
    <w:rsid w:val="00E20B47"/>
    <w:rsid w:val="00E2218C"/>
    <w:rsid w:val="00E22520"/>
    <w:rsid w:val="00E22E89"/>
    <w:rsid w:val="00E237EC"/>
    <w:rsid w:val="00E23840"/>
    <w:rsid w:val="00E24FA8"/>
    <w:rsid w:val="00E25026"/>
    <w:rsid w:val="00E25267"/>
    <w:rsid w:val="00E3017E"/>
    <w:rsid w:val="00E30205"/>
    <w:rsid w:val="00E3095A"/>
    <w:rsid w:val="00E30C63"/>
    <w:rsid w:val="00E31A18"/>
    <w:rsid w:val="00E33E55"/>
    <w:rsid w:val="00E343FB"/>
    <w:rsid w:val="00E35D9E"/>
    <w:rsid w:val="00E3735E"/>
    <w:rsid w:val="00E40273"/>
    <w:rsid w:val="00E407AD"/>
    <w:rsid w:val="00E4088D"/>
    <w:rsid w:val="00E408BE"/>
    <w:rsid w:val="00E42BD2"/>
    <w:rsid w:val="00E43772"/>
    <w:rsid w:val="00E43C78"/>
    <w:rsid w:val="00E44940"/>
    <w:rsid w:val="00E507B6"/>
    <w:rsid w:val="00E511D9"/>
    <w:rsid w:val="00E522F1"/>
    <w:rsid w:val="00E523BC"/>
    <w:rsid w:val="00E52A24"/>
    <w:rsid w:val="00E52F67"/>
    <w:rsid w:val="00E53CB5"/>
    <w:rsid w:val="00E5551B"/>
    <w:rsid w:val="00E5590A"/>
    <w:rsid w:val="00E55B9E"/>
    <w:rsid w:val="00E5606B"/>
    <w:rsid w:val="00E566B6"/>
    <w:rsid w:val="00E56A17"/>
    <w:rsid w:val="00E56BC3"/>
    <w:rsid w:val="00E570CB"/>
    <w:rsid w:val="00E57605"/>
    <w:rsid w:val="00E60B6D"/>
    <w:rsid w:val="00E634AB"/>
    <w:rsid w:val="00E63F49"/>
    <w:rsid w:val="00E647FF"/>
    <w:rsid w:val="00E650F5"/>
    <w:rsid w:val="00E652CA"/>
    <w:rsid w:val="00E659F2"/>
    <w:rsid w:val="00E65C12"/>
    <w:rsid w:val="00E66EF4"/>
    <w:rsid w:val="00E67818"/>
    <w:rsid w:val="00E67A55"/>
    <w:rsid w:val="00E67DA4"/>
    <w:rsid w:val="00E709DC"/>
    <w:rsid w:val="00E70FB5"/>
    <w:rsid w:val="00E71BBD"/>
    <w:rsid w:val="00E71EB8"/>
    <w:rsid w:val="00E71F55"/>
    <w:rsid w:val="00E71FFD"/>
    <w:rsid w:val="00E72F01"/>
    <w:rsid w:val="00E7437A"/>
    <w:rsid w:val="00E7459C"/>
    <w:rsid w:val="00E74F5B"/>
    <w:rsid w:val="00E7518B"/>
    <w:rsid w:val="00E75D2E"/>
    <w:rsid w:val="00E76742"/>
    <w:rsid w:val="00E76CB1"/>
    <w:rsid w:val="00E77B6D"/>
    <w:rsid w:val="00E84C9C"/>
    <w:rsid w:val="00E850C5"/>
    <w:rsid w:val="00E85E30"/>
    <w:rsid w:val="00E86893"/>
    <w:rsid w:val="00E86FB2"/>
    <w:rsid w:val="00E90128"/>
    <w:rsid w:val="00E90BCF"/>
    <w:rsid w:val="00E91AA6"/>
    <w:rsid w:val="00E92512"/>
    <w:rsid w:val="00E92720"/>
    <w:rsid w:val="00E93E99"/>
    <w:rsid w:val="00E94BF8"/>
    <w:rsid w:val="00E94FEB"/>
    <w:rsid w:val="00E95A66"/>
    <w:rsid w:val="00E96412"/>
    <w:rsid w:val="00E9686B"/>
    <w:rsid w:val="00E9719B"/>
    <w:rsid w:val="00E973A1"/>
    <w:rsid w:val="00E97947"/>
    <w:rsid w:val="00EA105D"/>
    <w:rsid w:val="00EA10D0"/>
    <w:rsid w:val="00EA19B0"/>
    <w:rsid w:val="00EA22F2"/>
    <w:rsid w:val="00EA2FF9"/>
    <w:rsid w:val="00EA3398"/>
    <w:rsid w:val="00EA3E46"/>
    <w:rsid w:val="00EA42D8"/>
    <w:rsid w:val="00EA4C76"/>
    <w:rsid w:val="00EA52F9"/>
    <w:rsid w:val="00EA55AF"/>
    <w:rsid w:val="00EA5D35"/>
    <w:rsid w:val="00EA7184"/>
    <w:rsid w:val="00EA77F0"/>
    <w:rsid w:val="00EB04A0"/>
    <w:rsid w:val="00EB29BD"/>
    <w:rsid w:val="00EB3102"/>
    <w:rsid w:val="00EB3A92"/>
    <w:rsid w:val="00EB4694"/>
    <w:rsid w:val="00EB472E"/>
    <w:rsid w:val="00EB5991"/>
    <w:rsid w:val="00EB6D06"/>
    <w:rsid w:val="00EB7943"/>
    <w:rsid w:val="00EB7966"/>
    <w:rsid w:val="00EC0F7C"/>
    <w:rsid w:val="00EC1453"/>
    <w:rsid w:val="00EC1CF2"/>
    <w:rsid w:val="00EC1ED0"/>
    <w:rsid w:val="00EC39FD"/>
    <w:rsid w:val="00EC48C5"/>
    <w:rsid w:val="00EC6BD8"/>
    <w:rsid w:val="00EC6D72"/>
    <w:rsid w:val="00ED1063"/>
    <w:rsid w:val="00ED4019"/>
    <w:rsid w:val="00ED56DA"/>
    <w:rsid w:val="00ED62A6"/>
    <w:rsid w:val="00ED7995"/>
    <w:rsid w:val="00EE0805"/>
    <w:rsid w:val="00EE1109"/>
    <w:rsid w:val="00EE2160"/>
    <w:rsid w:val="00EE3540"/>
    <w:rsid w:val="00EE46E9"/>
    <w:rsid w:val="00EE5187"/>
    <w:rsid w:val="00EE590D"/>
    <w:rsid w:val="00EE65E5"/>
    <w:rsid w:val="00EE6ED1"/>
    <w:rsid w:val="00EE72A4"/>
    <w:rsid w:val="00EF0B0B"/>
    <w:rsid w:val="00EF32FE"/>
    <w:rsid w:val="00EF37F9"/>
    <w:rsid w:val="00EF39AD"/>
    <w:rsid w:val="00EF3EFA"/>
    <w:rsid w:val="00EF4F9D"/>
    <w:rsid w:val="00EF527D"/>
    <w:rsid w:val="00EF533E"/>
    <w:rsid w:val="00EF580D"/>
    <w:rsid w:val="00F011CE"/>
    <w:rsid w:val="00F01825"/>
    <w:rsid w:val="00F01A2F"/>
    <w:rsid w:val="00F01A49"/>
    <w:rsid w:val="00F01A59"/>
    <w:rsid w:val="00F01E3D"/>
    <w:rsid w:val="00F01ED3"/>
    <w:rsid w:val="00F0215B"/>
    <w:rsid w:val="00F04D9F"/>
    <w:rsid w:val="00F05645"/>
    <w:rsid w:val="00F062BB"/>
    <w:rsid w:val="00F069B0"/>
    <w:rsid w:val="00F075F1"/>
    <w:rsid w:val="00F07984"/>
    <w:rsid w:val="00F102F4"/>
    <w:rsid w:val="00F1110C"/>
    <w:rsid w:val="00F119E8"/>
    <w:rsid w:val="00F11D60"/>
    <w:rsid w:val="00F12F0F"/>
    <w:rsid w:val="00F13E4C"/>
    <w:rsid w:val="00F14434"/>
    <w:rsid w:val="00F1533D"/>
    <w:rsid w:val="00F172BB"/>
    <w:rsid w:val="00F2228D"/>
    <w:rsid w:val="00F2273F"/>
    <w:rsid w:val="00F22DA9"/>
    <w:rsid w:val="00F22EB0"/>
    <w:rsid w:val="00F240AD"/>
    <w:rsid w:val="00F25E80"/>
    <w:rsid w:val="00F27531"/>
    <w:rsid w:val="00F2789B"/>
    <w:rsid w:val="00F30A11"/>
    <w:rsid w:val="00F3244C"/>
    <w:rsid w:val="00F33757"/>
    <w:rsid w:val="00F33AF5"/>
    <w:rsid w:val="00F34656"/>
    <w:rsid w:val="00F3511B"/>
    <w:rsid w:val="00F36889"/>
    <w:rsid w:val="00F37E82"/>
    <w:rsid w:val="00F402A1"/>
    <w:rsid w:val="00F4115A"/>
    <w:rsid w:val="00F41531"/>
    <w:rsid w:val="00F41EC1"/>
    <w:rsid w:val="00F43E7E"/>
    <w:rsid w:val="00F44877"/>
    <w:rsid w:val="00F541B2"/>
    <w:rsid w:val="00F54436"/>
    <w:rsid w:val="00F5455D"/>
    <w:rsid w:val="00F55CB7"/>
    <w:rsid w:val="00F55F4A"/>
    <w:rsid w:val="00F56455"/>
    <w:rsid w:val="00F57792"/>
    <w:rsid w:val="00F6016B"/>
    <w:rsid w:val="00F603B1"/>
    <w:rsid w:val="00F6042A"/>
    <w:rsid w:val="00F60CFE"/>
    <w:rsid w:val="00F60F4D"/>
    <w:rsid w:val="00F6241B"/>
    <w:rsid w:val="00F65800"/>
    <w:rsid w:val="00F67AB3"/>
    <w:rsid w:val="00F7068A"/>
    <w:rsid w:val="00F7202E"/>
    <w:rsid w:val="00F7474A"/>
    <w:rsid w:val="00F80C57"/>
    <w:rsid w:val="00F81EE9"/>
    <w:rsid w:val="00F82137"/>
    <w:rsid w:val="00F836B9"/>
    <w:rsid w:val="00F83F81"/>
    <w:rsid w:val="00F84035"/>
    <w:rsid w:val="00F85DFF"/>
    <w:rsid w:val="00F85F42"/>
    <w:rsid w:val="00F90B10"/>
    <w:rsid w:val="00F92670"/>
    <w:rsid w:val="00F92C8F"/>
    <w:rsid w:val="00F9317D"/>
    <w:rsid w:val="00F93276"/>
    <w:rsid w:val="00F936C1"/>
    <w:rsid w:val="00F942B3"/>
    <w:rsid w:val="00F94865"/>
    <w:rsid w:val="00F95392"/>
    <w:rsid w:val="00F953B6"/>
    <w:rsid w:val="00F953D8"/>
    <w:rsid w:val="00F9704A"/>
    <w:rsid w:val="00F975E5"/>
    <w:rsid w:val="00F97A72"/>
    <w:rsid w:val="00FA049E"/>
    <w:rsid w:val="00FA1316"/>
    <w:rsid w:val="00FA145F"/>
    <w:rsid w:val="00FA1739"/>
    <w:rsid w:val="00FA389A"/>
    <w:rsid w:val="00FA3E99"/>
    <w:rsid w:val="00FA44B1"/>
    <w:rsid w:val="00FA5885"/>
    <w:rsid w:val="00FA5E2B"/>
    <w:rsid w:val="00FA6ED5"/>
    <w:rsid w:val="00FB1325"/>
    <w:rsid w:val="00FB32A6"/>
    <w:rsid w:val="00FB4BC7"/>
    <w:rsid w:val="00FB5153"/>
    <w:rsid w:val="00FB5CA9"/>
    <w:rsid w:val="00FB6150"/>
    <w:rsid w:val="00FB799A"/>
    <w:rsid w:val="00FC17F3"/>
    <w:rsid w:val="00FC1C32"/>
    <w:rsid w:val="00FC240F"/>
    <w:rsid w:val="00FC2FEE"/>
    <w:rsid w:val="00FC3499"/>
    <w:rsid w:val="00FC4FC4"/>
    <w:rsid w:val="00FC60D7"/>
    <w:rsid w:val="00FC615A"/>
    <w:rsid w:val="00FC66B3"/>
    <w:rsid w:val="00FC6AAC"/>
    <w:rsid w:val="00FD07A9"/>
    <w:rsid w:val="00FD201B"/>
    <w:rsid w:val="00FD2743"/>
    <w:rsid w:val="00FD2CFB"/>
    <w:rsid w:val="00FD31E7"/>
    <w:rsid w:val="00FD32FC"/>
    <w:rsid w:val="00FD3593"/>
    <w:rsid w:val="00FD4055"/>
    <w:rsid w:val="00FD5AF5"/>
    <w:rsid w:val="00FD699F"/>
    <w:rsid w:val="00FD743D"/>
    <w:rsid w:val="00FE0B7A"/>
    <w:rsid w:val="00FE10ED"/>
    <w:rsid w:val="00FE167C"/>
    <w:rsid w:val="00FE17FC"/>
    <w:rsid w:val="00FE2197"/>
    <w:rsid w:val="00FE5138"/>
    <w:rsid w:val="00FE5DBC"/>
    <w:rsid w:val="00FE5FB3"/>
    <w:rsid w:val="00FE66ED"/>
    <w:rsid w:val="00FE7EA7"/>
    <w:rsid w:val="00FF2791"/>
    <w:rsid w:val="00FF2B4F"/>
    <w:rsid w:val="00FF3129"/>
    <w:rsid w:val="00FF41ED"/>
    <w:rsid w:val="00FF46E1"/>
    <w:rsid w:val="00FF4D24"/>
    <w:rsid w:val="00FF5063"/>
    <w:rsid w:val="00FF6759"/>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92C37"/>
  <w14:defaultImageDpi w14:val="32767"/>
  <w15:docId w15:val="{AF418F21-C38A-4F30-BB78-DA36CCAB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86A"/>
    <w:pPr>
      <w:overflowPunct w:val="0"/>
      <w:autoSpaceDE w:val="0"/>
      <w:autoSpaceDN w:val="0"/>
      <w:adjustRightInd w:val="0"/>
      <w:textAlignment w:val="baseline"/>
    </w:pPr>
    <w:rPr>
      <w:rFonts w:ascii="Arial" w:hAnsi="Arial"/>
    </w:rPr>
  </w:style>
  <w:style w:type="paragraph" w:styleId="Heading1">
    <w:name w:val="heading 1"/>
    <w:basedOn w:val="Normal"/>
    <w:link w:val="Heading1Char"/>
    <w:qFormat/>
    <w:rsid w:val="00657963"/>
    <w:pPr>
      <w:spacing w:after="120"/>
      <w:outlineLvl w:val="0"/>
    </w:pPr>
    <w:rPr>
      <w:b/>
      <w:color w:val="000000"/>
      <w:sz w:val="24"/>
    </w:rPr>
  </w:style>
  <w:style w:type="paragraph" w:styleId="Heading2">
    <w:name w:val="heading 2"/>
    <w:basedOn w:val="Normal"/>
    <w:link w:val="Heading2Char"/>
    <w:qFormat/>
    <w:rsid w:val="007D386A"/>
    <w:pPr>
      <w:spacing w:after="120"/>
      <w:outlineLvl w:val="1"/>
    </w:pPr>
    <w:rPr>
      <w:b/>
      <w:color w:val="000000"/>
    </w:rPr>
  </w:style>
  <w:style w:type="paragraph" w:styleId="Heading3">
    <w:name w:val="heading 3"/>
    <w:basedOn w:val="Normal"/>
    <w:link w:val="Heading3Char"/>
    <w:qFormat/>
    <w:rsid w:val="00625144"/>
    <w:pPr>
      <w:spacing w:before="120"/>
      <w:outlineLvl w:val="2"/>
    </w:pPr>
    <w:rPr>
      <w:b/>
      <w:color w:val="000000"/>
      <w:sz w:val="24"/>
    </w:rPr>
  </w:style>
  <w:style w:type="paragraph" w:styleId="Heading4">
    <w:name w:val="heading 4"/>
    <w:basedOn w:val="Normal"/>
    <w:next w:val="Normal"/>
    <w:link w:val="Heading4Char"/>
    <w:uiPriority w:val="9"/>
    <w:qFormat/>
    <w:rsid w:val="00E60B6D"/>
    <w:pPr>
      <w:keepNext/>
      <w:overflowPunct/>
      <w:autoSpaceDE/>
      <w:autoSpaceDN/>
      <w:adjustRightInd/>
      <w:textAlignment w:val="auto"/>
      <w:outlineLvl w:val="3"/>
    </w:pPr>
    <w:rPr>
      <w:b/>
      <w:lang w:val="en-GB"/>
    </w:rPr>
  </w:style>
  <w:style w:type="paragraph" w:styleId="Heading5">
    <w:name w:val="heading 5"/>
    <w:basedOn w:val="Normal"/>
    <w:next w:val="Normal"/>
    <w:link w:val="Heading5Char"/>
    <w:qFormat/>
    <w:rsid w:val="00E60B6D"/>
    <w:pPr>
      <w:keepNext/>
      <w:overflowPunct/>
      <w:autoSpaceDE/>
      <w:autoSpaceDN/>
      <w:adjustRightInd/>
      <w:jc w:val="center"/>
      <w:textAlignment w:val="auto"/>
      <w:outlineLvl w:val="4"/>
    </w:pPr>
    <w:rPr>
      <w:i/>
      <w:color w:val="FF0000"/>
      <w:sz w:val="24"/>
      <w:lang w:val="en-GB"/>
    </w:rPr>
  </w:style>
  <w:style w:type="paragraph" w:styleId="Heading6">
    <w:name w:val="heading 6"/>
    <w:basedOn w:val="Normal"/>
    <w:next w:val="Normal"/>
    <w:link w:val="Heading6Char"/>
    <w:qFormat/>
    <w:rsid w:val="00E60B6D"/>
    <w:pPr>
      <w:keepNext/>
      <w:tabs>
        <w:tab w:val="left" w:pos="-1890"/>
        <w:tab w:val="left" w:pos="-1800"/>
        <w:tab w:val="left" w:pos="-1260"/>
        <w:tab w:val="left" w:pos="-900"/>
        <w:tab w:val="left" w:pos="2127"/>
      </w:tabs>
      <w:overflowPunct/>
      <w:autoSpaceDE/>
      <w:autoSpaceDN/>
      <w:adjustRightInd/>
      <w:ind w:left="2127" w:hanging="687"/>
      <w:jc w:val="both"/>
      <w:textAlignment w:val="auto"/>
      <w:outlineLvl w:val="5"/>
    </w:pPr>
    <w:rPr>
      <w:b/>
      <w:i/>
      <w:color w:val="FF0000"/>
      <w:sz w:val="24"/>
      <w:lang w:val="en-GB"/>
    </w:rPr>
  </w:style>
  <w:style w:type="paragraph" w:styleId="Heading7">
    <w:name w:val="heading 7"/>
    <w:basedOn w:val="Normal"/>
    <w:next w:val="Normal"/>
    <w:link w:val="Heading7Char"/>
    <w:uiPriority w:val="9"/>
    <w:unhideWhenUsed/>
    <w:qFormat/>
    <w:rsid w:val="001778C3"/>
    <w:pPr>
      <w:spacing w:before="240" w:after="60"/>
      <w:outlineLvl w:val="6"/>
    </w:pPr>
    <w:rPr>
      <w:rFonts w:ascii="Calibri" w:hAnsi="Calibri"/>
      <w:sz w:val="24"/>
      <w:szCs w:val="24"/>
    </w:rPr>
  </w:style>
  <w:style w:type="paragraph" w:styleId="Heading8">
    <w:name w:val="heading 8"/>
    <w:basedOn w:val="Normal"/>
    <w:next w:val="Normal"/>
    <w:link w:val="Heading8Char"/>
    <w:qFormat/>
    <w:rsid w:val="00E60B6D"/>
    <w:pPr>
      <w:keepNext/>
      <w:overflowPunct/>
      <w:autoSpaceDE/>
      <w:autoSpaceDN/>
      <w:adjustRightInd/>
      <w:ind w:left="1732" w:firstLine="516"/>
      <w:jc w:val="both"/>
      <w:textAlignment w:val="auto"/>
      <w:outlineLvl w:val="7"/>
    </w:pPr>
    <w:rPr>
      <w:color w:val="000000"/>
      <w:sz w:val="24"/>
      <w:lang w:val="en-GB"/>
    </w:rPr>
  </w:style>
  <w:style w:type="paragraph" w:styleId="Heading9">
    <w:name w:val="heading 9"/>
    <w:basedOn w:val="Normal"/>
    <w:next w:val="Normal"/>
    <w:link w:val="Heading9Char"/>
    <w:qFormat/>
    <w:rsid w:val="00E60B6D"/>
    <w:pPr>
      <w:keepNext/>
      <w:tabs>
        <w:tab w:val="left" w:pos="2880"/>
      </w:tabs>
      <w:overflowPunct/>
      <w:autoSpaceDE/>
      <w:autoSpaceDN/>
      <w:adjustRightInd/>
      <w:spacing w:line="240" w:lineRule="atLeast"/>
      <w:ind w:left="1710" w:hanging="270"/>
      <w:jc w:val="both"/>
      <w:textAlignment w:val="auto"/>
      <w:outlineLvl w:val="8"/>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963"/>
    <w:rPr>
      <w:rFonts w:ascii="Arial" w:hAnsi="Arial"/>
      <w:b/>
      <w:color w:val="000000"/>
      <w:sz w:val="24"/>
    </w:rPr>
  </w:style>
  <w:style w:type="character" w:customStyle="1" w:styleId="Heading7Char">
    <w:name w:val="Heading 7 Char"/>
    <w:basedOn w:val="DefaultParagraphFont"/>
    <w:link w:val="Heading7"/>
    <w:uiPriority w:val="9"/>
    <w:rsid w:val="001778C3"/>
    <w:rPr>
      <w:rFonts w:ascii="Calibri" w:hAnsi="Calibri"/>
      <w:sz w:val="24"/>
      <w:szCs w:val="24"/>
      <w:lang w:eastAsia="en-US"/>
    </w:rPr>
  </w:style>
  <w:style w:type="table" w:styleId="TableGrid">
    <w:name w:val="Table Grid"/>
    <w:basedOn w:val="TableNormal"/>
    <w:uiPriority w:val="39"/>
    <w:rsid w:val="00B50A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25144"/>
    <w:pPr>
      <w:spacing w:after="240"/>
      <w:jc w:val="center"/>
    </w:pPr>
    <w:rPr>
      <w:rFonts w:ascii="Arial Black" w:hAnsi="Arial Black"/>
      <w:color w:val="000000"/>
      <w:sz w:val="48"/>
    </w:rPr>
  </w:style>
  <w:style w:type="character" w:customStyle="1" w:styleId="TitleChar">
    <w:name w:val="Title Char"/>
    <w:basedOn w:val="DefaultParagraphFont"/>
    <w:link w:val="Title"/>
    <w:rsid w:val="001778C3"/>
    <w:rPr>
      <w:rFonts w:ascii="Arial Black" w:hAnsi="Arial Black"/>
      <w:color w:val="000000"/>
      <w:sz w:val="48"/>
      <w:lang w:eastAsia="en-US"/>
    </w:rPr>
  </w:style>
  <w:style w:type="paragraph" w:customStyle="1" w:styleId="Header10">
    <w:name w:val="Header1"/>
    <w:basedOn w:val="Normal"/>
    <w:rsid w:val="00625144"/>
    <w:pPr>
      <w:ind w:left="432"/>
    </w:pPr>
    <w:rPr>
      <w:b/>
      <w:color w:val="000000"/>
      <w:sz w:val="24"/>
    </w:rPr>
  </w:style>
  <w:style w:type="paragraph" w:customStyle="1" w:styleId="Subhead">
    <w:name w:val="Subhead"/>
    <w:basedOn w:val="Normal"/>
    <w:link w:val="SubheadChar"/>
    <w:uiPriority w:val="99"/>
    <w:rsid w:val="00625144"/>
    <w:pPr>
      <w:spacing w:before="72" w:after="72"/>
    </w:pPr>
    <w:rPr>
      <w:b/>
      <w:i/>
      <w:color w:val="000000"/>
      <w:sz w:val="24"/>
    </w:rPr>
  </w:style>
  <w:style w:type="paragraph" w:customStyle="1" w:styleId="Para">
    <w:name w:val="Para"/>
    <w:basedOn w:val="Normal"/>
    <w:rsid w:val="00625144"/>
    <w:pPr>
      <w:ind w:left="720" w:right="360"/>
      <w:jc w:val="both"/>
    </w:pPr>
    <w:rPr>
      <w:color w:val="000000"/>
      <w:sz w:val="24"/>
    </w:rPr>
  </w:style>
  <w:style w:type="paragraph" w:customStyle="1" w:styleId="Heading">
    <w:name w:val="Heading"/>
    <w:basedOn w:val="Normal"/>
    <w:rsid w:val="00625144"/>
    <w:pPr>
      <w:tabs>
        <w:tab w:val="left" w:pos="720"/>
        <w:tab w:val="left" w:pos="1440"/>
        <w:tab w:val="left" w:pos="2160"/>
        <w:tab w:val="left" w:pos="2880"/>
        <w:tab w:val="left" w:pos="3600"/>
        <w:tab w:val="left" w:pos="4320"/>
      </w:tabs>
      <w:spacing w:before="28" w:after="240"/>
      <w:ind w:left="216"/>
    </w:pPr>
    <w:rPr>
      <w:b/>
      <w:color w:val="000000"/>
      <w:sz w:val="24"/>
    </w:rPr>
  </w:style>
  <w:style w:type="paragraph" w:customStyle="1" w:styleId="OutlineNotIndented">
    <w:name w:val="Outline (Not Indented)"/>
    <w:basedOn w:val="Normal"/>
    <w:rsid w:val="00625144"/>
    <w:rPr>
      <w:color w:val="000000"/>
      <w:sz w:val="24"/>
    </w:rPr>
  </w:style>
  <w:style w:type="paragraph" w:customStyle="1" w:styleId="OutlineIndented">
    <w:name w:val="Outline (Indented)"/>
    <w:basedOn w:val="Normal"/>
    <w:rsid w:val="00625144"/>
    <w:rPr>
      <w:color w:val="000000"/>
      <w:sz w:val="24"/>
    </w:rPr>
  </w:style>
  <w:style w:type="paragraph" w:customStyle="1" w:styleId="TableText">
    <w:name w:val="Table Text"/>
    <w:basedOn w:val="Normal"/>
    <w:link w:val="TableTextChar"/>
    <w:qFormat/>
    <w:rsid w:val="00625144"/>
    <w:pPr>
      <w:jc w:val="right"/>
    </w:pPr>
    <w:rPr>
      <w:color w:val="000000"/>
      <w:sz w:val="24"/>
    </w:rPr>
  </w:style>
  <w:style w:type="paragraph" w:customStyle="1" w:styleId="NumberList">
    <w:name w:val="Number List"/>
    <w:basedOn w:val="Normal"/>
    <w:rsid w:val="00625144"/>
    <w:rPr>
      <w:color w:val="000000"/>
      <w:sz w:val="24"/>
    </w:rPr>
  </w:style>
  <w:style w:type="paragraph" w:customStyle="1" w:styleId="FirstLineIndent">
    <w:name w:val="First Line Indent"/>
    <w:basedOn w:val="Normal"/>
    <w:rsid w:val="00625144"/>
    <w:pPr>
      <w:ind w:firstLine="720"/>
    </w:pPr>
    <w:rPr>
      <w:color w:val="000000"/>
      <w:sz w:val="24"/>
    </w:rPr>
  </w:style>
  <w:style w:type="paragraph" w:customStyle="1" w:styleId="Bullet2">
    <w:name w:val="Bullet 2"/>
    <w:basedOn w:val="Normal"/>
    <w:rsid w:val="00625144"/>
    <w:rPr>
      <w:color w:val="000000"/>
      <w:sz w:val="24"/>
    </w:rPr>
  </w:style>
  <w:style w:type="paragraph" w:customStyle="1" w:styleId="Bullet1">
    <w:name w:val="Bullet 1"/>
    <w:basedOn w:val="Normal"/>
    <w:rsid w:val="00625144"/>
    <w:rPr>
      <w:color w:val="000000"/>
      <w:sz w:val="24"/>
    </w:rPr>
  </w:style>
  <w:style w:type="paragraph" w:customStyle="1" w:styleId="BodySingle">
    <w:name w:val="Body Single"/>
    <w:basedOn w:val="Normal"/>
    <w:link w:val="BodySingleChar"/>
    <w:rsid w:val="00625144"/>
    <w:rPr>
      <w:color w:val="000000"/>
      <w:sz w:val="24"/>
    </w:rPr>
  </w:style>
  <w:style w:type="paragraph" w:customStyle="1" w:styleId="DefaultText">
    <w:name w:val="Default Text"/>
    <w:basedOn w:val="Normal"/>
    <w:link w:val="DefaultTextChar"/>
    <w:qFormat/>
    <w:rsid w:val="00625144"/>
    <w:rPr>
      <w:color w:val="000000"/>
      <w:sz w:val="24"/>
    </w:rPr>
  </w:style>
  <w:style w:type="character" w:customStyle="1" w:styleId="DefaultTextChar">
    <w:name w:val="Default Text Char"/>
    <w:basedOn w:val="DefaultParagraphFont"/>
    <w:link w:val="DefaultText"/>
    <w:rsid w:val="00963475"/>
    <w:rPr>
      <w:color w:val="000000"/>
      <w:sz w:val="24"/>
      <w:lang w:eastAsia="en-US"/>
    </w:rPr>
  </w:style>
  <w:style w:type="paragraph" w:styleId="Header">
    <w:name w:val="header"/>
    <w:aliases w:val="HeaderPort,HeaderPort1,HeaderPort2,HeaderPort11,HeaderPort3,HeaderPort12,HeaderPort21,HeaderPort111,Header Even,h,ITTHEADER"/>
    <w:basedOn w:val="Normal"/>
    <w:link w:val="HeaderChar"/>
    <w:uiPriority w:val="99"/>
    <w:rsid w:val="00255CE4"/>
    <w:pPr>
      <w:tabs>
        <w:tab w:val="center" w:pos="4320"/>
        <w:tab w:val="right" w:pos="8640"/>
      </w:tabs>
    </w:pPr>
  </w:style>
  <w:style w:type="character" w:customStyle="1" w:styleId="HeaderChar">
    <w:name w:val="Header Char"/>
    <w:aliases w:val="HeaderPort Char,HeaderPort1 Char,HeaderPort2 Char,HeaderPort11 Char,HeaderPort3 Char,HeaderPort12 Char,HeaderPort21 Char,HeaderPort111 Char,Header Even Char,h Char,ITTHEADER Char"/>
    <w:basedOn w:val="DefaultParagraphFont"/>
    <w:link w:val="Header"/>
    <w:uiPriority w:val="99"/>
    <w:rsid w:val="00280179"/>
  </w:style>
  <w:style w:type="paragraph" w:styleId="Footer">
    <w:name w:val="footer"/>
    <w:basedOn w:val="Normal"/>
    <w:link w:val="FooterChar"/>
    <w:uiPriority w:val="99"/>
    <w:rsid w:val="00255CE4"/>
    <w:pPr>
      <w:tabs>
        <w:tab w:val="center" w:pos="4320"/>
        <w:tab w:val="right" w:pos="8640"/>
      </w:tabs>
    </w:pPr>
  </w:style>
  <w:style w:type="character" w:customStyle="1" w:styleId="FooterChar">
    <w:name w:val="Footer Char"/>
    <w:basedOn w:val="DefaultParagraphFont"/>
    <w:link w:val="Footer"/>
    <w:uiPriority w:val="99"/>
    <w:locked/>
    <w:rsid w:val="00280179"/>
  </w:style>
  <w:style w:type="paragraph" w:customStyle="1" w:styleId="Sublist">
    <w:name w:val="Sublist"/>
    <w:basedOn w:val="Normal"/>
    <w:rsid w:val="00273D30"/>
    <w:pPr>
      <w:tabs>
        <w:tab w:val="left" w:pos="2160"/>
        <w:tab w:val="left" w:pos="2880"/>
        <w:tab w:val="left" w:pos="4320"/>
        <w:tab w:val="left" w:pos="5760"/>
        <w:tab w:val="left" w:pos="7200"/>
        <w:tab w:val="left" w:pos="8640"/>
        <w:tab w:val="left" w:pos="10080"/>
      </w:tabs>
      <w:spacing w:before="72"/>
    </w:pPr>
    <w:rPr>
      <w:rFonts w:ascii="Arial Black" w:hAnsi="Arial Black"/>
      <w:color w:val="000000"/>
      <w:sz w:val="22"/>
    </w:rPr>
  </w:style>
  <w:style w:type="paragraph" w:customStyle="1" w:styleId="TOPIC">
    <w:name w:val="TOPIC"/>
    <w:basedOn w:val="Normal"/>
    <w:rsid w:val="0028354D"/>
    <w:pPr>
      <w:spacing w:after="120"/>
      <w:ind w:left="288"/>
    </w:pPr>
    <w:rPr>
      <w:b/>
      <w:color w:val="000000"/>
      <w:sz w:val="24"/>
    </w:rPr>
  </w:style>
  <w:style w:type="paragraph" w:customStyle="1" w:styleId="para0">
    <w:name w:val="para"/>
    <w:basedOn w:val="Normal"/>
    <w:rsid w:val="0028354D"/>
    <w:pPr>
      <w:spacing w:after="120"/>
      <w:ind w:left="576" w:right="288"/>
      <w:jc w:val="both"/>
    </w:pPr>
    <w:rPr>
      <w:color w:val="000000"/>
      <w:sz w:val="24"/>
    </w:rPr>
  </w:style>
  <w:style w:type="paragraph" w:customStyle="1" w:styleId="DefaultText1">
    <w:name w:val="Default Text:1"/>
    <w:basedOn w:val="Normal"/>
    <w:uiPriority w:val="99"/>
    <w:rsid w:val="0028354D"/>
    <w:pPr>
      <w:overflowPunct/>
      <w:textAlignment w:val="auto"/>
    </w:pPr>
    <w:rPr>
      <w:sz w:val="24"/>
      <w:szCs w:val="24"/>
    </w:rPr>
  </w:style>
  <w:style w:type="character" w:styleId="CommentReference">
    <w:name w:val="annotation reference"/>
    <w:basedOn w:val="DefaultParagraphFont"/>
    <w:uiPriority w:val="99"/>
    <w:rsid w:val="0033123B"/>
    <w:rPr>
      <w:sz w:val="16"/>
      <w:szCs w:val="16"/>
    </w:rPr>
  </w:style>
  <w:style w:type="paragraph" w:styleId="CommentText">
    <w:name w:val="annotation text"/>
    <w:basedOn w:val="Normal"/>
    <w:link w:val="CommentTextChar"/>
    <w:rsid w:val="0033123B"/>
  </w:style>
  <w:style w:type="character" w:customStyle="1" w:styleId="CommentTextChar">
    <w:name w:val="Comment Text Char"/>
    <w:basedOn w:val="DefaultParagraphFont"/>
    <w:link w:val="CommentText"/>
    <w:rsid w:val="001778C3"/>
    <w:rPr>
      <w:lang w:eastAsia="en-US"/>
    </w:rPr>
  </w:style>
  <w:style w:type="paragraph" w:styleId="CommentSubject">
    <w:name w:val="annotation subject"/>
    <w:basedOn w:val="CommentText"/>
    <w:next w:val="CommentText"/>
    <w:link w:val="CommentSubjectChar"/>
    <w:rsid w:val="0033123B"/>
    <w:rPr>
      <w:b/>
      <w:bCs/>
    </w:rPr>
  </w:style>
  <w:style w:type="character" w:customStyle="1" w:styleId="CommentSubjectChar">
    <w:name w:val="Comment Subject Char"/>
    <w:basedOn w:val="CommentTextChar"/>
    <w:link w:val="CommentSubject"/>
    <w:rsid w:val="001778C3"/>
    <w:rPr>
      <w:b/>
      <w:bCs/>
      <w:lang w:eastAsia="en-US"/>
    </w:rPr>
  </w:style>
  <w:style w:type="paragraph" w:styleId="BalloonText">
    <w:name w:val="Balloon Text"/>
    <w:basedOn w:val="Normal"/>
    <w:link w:val="BalloonTextChar"/>
    <w:rsid w:val="0033123B"/>
    <w:rPr>
      <w:rFonts w:ascii="Tahoma" w:hAnsi="Tahoma" w:cs="Tahoma"/>
      <w:sz w:val="16"/>
      <w:szCs w:val="16"/>
    </w:rPr>
  </w:style>
  <w:style w:type="character" w:customStyle="1" w:styleId="BalloonTextChar">
    <w:name w:val="Balloon Text Char"/>
    <w:basedOn w:val="DefaultParagraphFont"/>
    <w:link w:val="BalloonText"/>
    <w:rsid w:val="001778C3"/>
    <w:rPr>
      <w:rFonts w:ascii="Tahoma" w:hAnsi="Tahoma" w:cs="Tahoma"/>
      <w:sz w:val="16"/>
      <w:szCs w:val="16"/>
      <w:lang w:eastAsia="en-US"/>
    </w:rPr>
  </w:style>
  <w:style w:type="paragraph" w:styleId="BodyText">
    <w:name w:val="Body Text"/>
    <w:basedOn w:val="Normal"/>
    <w:link w:val="BodyTextChar"/>
    <w:rsid w:val="00B738F1"/>
    <w:rPr>
      <w:color w:val="000000"/>
      <w:sz w:val="24"/>
    </w:rPr>
  </w:style>
  <w:style w:type="paragraph" w:customStyle="1" w:styleId="Para-Art">
    <w:name w:val="Para - Art"/>
    <w:basedOn w:val="Normal"/>
    <w:rsid w:val="00B73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44" w:after="57"/>
      <w:ind w:left="1440" w:right="360" w:hanging="720"/>
      <w:jc w:val="both"/>
    </w:pPr>
    <w:rPr>
      <w:color w:val="000000"/>
      <w:sz w:val="24"/>
    </w:rPr>
  </w:style>
  <w:style w:type="paragraph" w:customStyle="1" w:styleId="Outline2">
    <w:name w:val="Outline 2"/>
    <w:basedOn w:val="Normal"/>
    <w:rsid w:val="00B738F1"/>
    <w:pPr>
      <w:spacing w:after="144"/>
    </w:pPr>
    <w:rPr>
      <w:rFonts w:ascii="Arial Black" w:hAnsi="Arial Black"/>
      <w:color w:val="000000"/>
      <w:sz w:val="24"/>
    </w:rPr>
  </w:style>
  <w:style w:type="paragraph" w:customStyle="1" w:styleId="art-i">
    <w:name w:val="art-(i)"/>
    <w:basedOn w:val="Normal"/>
    <w:rsid w:val="00B738F1"/>
    <w:pPr>
      <w:tabs>
        <w:tab w:val="left" w:pos="1080"/>
        <w:tab w:val="left" w:pos="1440"/>
        <w:tab w:val="left" w:pos="1800"/>
        <w:tab w:val="left" w:pos="2160"/>
        <w:tab w:val="left" w:pos="2880"/>
        <w:tab w:val="left" w:pos="3612"/>
        <w:tab w:val="left" w:pos="4320"/>
        <w:tab w:val="left" w:pos="5760"/>
      </w:tabs>
      <w:spacing w:before="28" w:after="43"/>
    </w:pPr>
    <w:rPr>
      <w:rFonts w:ascii="Arial Black" w:hAnsi="Arial Black"/>
      <w:color w:val="000000"/>
    </w:rPr>
  </w:style>
  <w:style w:type="paragraph" w:customStyle="1" w:styleId="ALPHALIST">
    <w:name w:val="ALPHA LIST"/>
    <w:basedOn w:val="Normal"/>
    <w:rsid w:val="005C4039"/>
    <w:pPr>
      <w:spacing w:before="72"/>
    </w:pPr>
    <w:rPr>
      <w:rFonts w:ascii="Arial Black" w:hAnsi="Arial Black"/>
      <w:color w:val="000000"/>
      <w:sz w:val="22"/>
    </w:rPr>
  </w:style>
  <w:style w:type="paragraph" w:customStyle="1" w:styleId="DefaultText11">
    <w:name w:val="Default Text:1:1"/>
    <w:basedOn w:val="Normal"/>
    <w:rsid w:val="007629A3"/>
    <w:pPr>
      <w:overflowPunct/>
      <w:textAlignment w:val="auto"/>
    </w:pPr>
    <w:rPr>
      <w:sz w:val="24"/>
      <w:szCs w:val="24"/>
    </w:rPr>
  </w:style>
  <w:style w:type="paragraph" w:customStyle="1" w:styleId="DefaultText12">
    <w:name w:val="Default Text:1:2"/>
    <w:basedOn w:val="Normal"/>
    <w:rsid w:val="007629A3"/>
    <w:pPr>
      <w:overflowPunct/>
      <w:textAlignment w:val="auto"/>
    </w:pPr>
    <w:rPr>
      <w:sz w:val="24"/>
      <w:szCs w:val="24"/>
    </w:rPr>
  </w:style>
  <w:style w:type="paragraph" w:customStyle="1" w:styleId="Pointno1">
    <w:name w:val="Point no 1"/>
    <w:basedOn w:val="Normal"/>
    <w:rsid w:val="0099453B"/>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spacing w:before="28" w:after="43"/>
      <w:ind w:right="360"/>
      <w:jc w:val="both"/>
    </w:pPr>
    <w:rPr>
      <w:rFonts w:ascii="Arial Black" w:hAnsi="Arial Black"/>
      <w:color w:val="000000"/>
      <w:sz w:val="22"/>
    </w:rPr>
  </w:style>
  <w:style w:type="paragraph" w:styleId="ListParagraph">
    <w:name w:val="List Paragraph"/>
    <w:aliases w:val="Heading PA,Liste à puce - Normal,lp1,List Paragraph1,Bullet List,FooterText,numbered,List Paragraph11,Bulletr List Paragraph,列出段落,列出段落1,List Paragraph2,List Paragraph21,Listeafsnit1,Parágrafo da Lista1,TOC style,List Paragraph Char Char"/>
    <w:basedOn w:val="Normal"/>
    <w:link w:val="ListParagraphChar"/>
    <w:uiPriority w:val="34"/>
    <w:qFormat/>
    <w:rsid w:val="004150B6"/>
    <w:pPr>
      <w:overflowPunct/>
      <w:autoSpaceDE/>
      <w:autoSpaceDN/>
      <w:adjustRightInd/>
      <w:ind w:left="720"/>
      <w:contextualSpacing/>
      <w:textAlignment w:val="auto"/>
    </w:pPr>
    <w:rPr>
      <w:sz w:val="24"/>
      <w:szCs w:val="24"/>
    </w:rPr>
  </w:style>
  <w:style w:type="character" w:customStyle="1" w:styleId="ListParagraphChar">
    <w:name w:val="List Paragraph Char"/>
    <w:aliases w:val="Heading PA Char,Liste à puce - Normal Char,lp1 Char,List Paragraph1 Char,Bullet List Char,FooterText Char,numbered Char,List Paragraph11 Char,Bulletr List Paragraph Char,列出段落 Char,列出段落1 Char,List Paragraph2 Char,List Paragraph21 Char"/>
    <w:basedOn w:val="DefaultParagraphFont"/>
    <w:link w:val="ListParagraph"/>
    <w:uiPriority w:val="34"/>
    <w:qFormat/>
    <w:rsid w:val="001A1C91"/>
    <w:rPr>
      <w:sz w:val="24"/>
      <w:szCs w:val="24"/>
    </w:rPr>
  </w:style>
  <w:style w:type="paragraph" w:styleId="NoSpacing">
    <w:name w:val="No Spacing"/>
    <w:link w:val="NoSpacingChar"/>
    <w:uiPriority w:val="1"/>
    <w:qFormat/>
    <w:rsid w:val="001778C3"/>
    <w:pPr>
      <w:overflowPunct w:val="0"/>
      <w:autoSpaceDE w:val="0"/>
      <w:autoSpaceDN w:val="0"/>
      <w:adjustRightInd w:val="0"/>
      <w:textAlignment w:val="baseline"/>
    </w:pPr>
  </w:style>
  <w:style w:type="paragraph" w:styleId="Date">
    <w:name w:val="Date"/>
    <w:basedOn w:val="Normal"/>
    <w:next w:val="Normal"/>
    <w:link w:val="DateChar"/>
    <w:uiPriority w:val="99"/>
    <w:unhideWhenUsed/>
    <w:rsid w:val="001778C3"/>
  </w:style>
  <w:style w:type="character" w:customStyle="1" w:styleId="DateChar">
    <w:name w:val="Date Char"/>
    <w:basedOn w:val="DefaultParagraphFont"/>
    <w:link w:val="Date"/>
    <w:uiPriority w:val="99"/>
    <w:rsid w:val="001778C3"/>
    <w:rPr>
      <w:lang w:eastAsia="en-US"/>
    </w:rPr>
  </w:style>
  <w:style w:type="paragraph" w:customStyle="1" w:styleId="Header2">
    <w:name w:val="Header2"/>
    <w:basedOn w:val="Normal"/>
    <w:rsid w:val="00280179"/>
    <w:pPr>
      <w:ind w:left="432"/>
    </w:pPr>
    <w:rPr>
      <w:b/>
      <w:color w:val="000000"/>
      <w:sz w:val="24"/>
    </w:rPr>
  </w:style>
  <w:style w:type="paragraph" w:customStyle="1" w:styleId="Topic0">
    <w:name w:val="Topic"/>
    <w:basedOn w:val="Normal"/>
    <w:rsid w:val="00280179"/>
    <w:rPr>
      <w:b/>
      <w:color w:val="000000"/>
      <w:sz w:val="24"/>
    </w:rPr>
  </w:style>
  <w:style w:type="paragraph" w:customStyle="1" w:styleId="TechspecNo">
    <w:name w:val="Techspec No"/>
    <w:basedOn w:val="Normal"/>
    <w:rsid w:val="00280179"/>
    <w:pPr>
      <w:spacing w:before="240" w:after="240"/>
      <w:ind w:left="576"/>
    </w:pPr>
    <w:rPr>
      <w:color w:val="000000"/>
      <w:sz w:val="24"/>
      <w:u w:val="single"/>
    </w:rPr>
  </w:style>
  <w:style w:type="paragraph" w:customStyle="1" w:styleId="Numberabc">
    <w:name w:val="Number abc"/>
    <w:basedOn w:val="Normal"/>
    <w:rsid w:val="00280179"/>
    <w:pPr>
      <w:spacing w:after="120"/>
      <w:ind w:right="360"/>
      <w:jc w:val="both"/>
    </w:pPr>
    <w:rPr>
      <w:color w:val="000000"/>
      <w:sz w:val="24"/>
    </w:rPr>
  </w:style>
  <w:style w:type="paragraph" w:customStyle="1" w:styleId="TopicNo">
    <w:name w:val="TopicNo"/>
    <w:basedOn w:val="Normal"/>
    <w:rsid w:val="00280179"/>
    <w:rPr>
      <w:b/>
      <w:color w:val="000000"/>
      <w:sz w:val="24"/>
    </w:rPr>
  </w:style>
  <w:style w:type="paragraph" w:customStyle="1" w:styleId="DefaultText2">
    <w:name w:val="Default Text:2"/>
    <w:basedOn w:val="Normal"/>
    <w:rsid w:val="00280179"/>
    <w:pPr>
      <w:overflowPunct/>
      <w:textAlignment w:val="auto"/>
    </w:pPr>
    <w:rPr>
      <w:sz w:val="24"/>
      <w:szCs w:val="24"/>
    </w:rPr>
  </w:style>
  <w:style w:type="paragraph" w:customStyle="1" w:styleId="PARA1">
    <w:name w:val="PARA"/>
    <w:basedOn w:val="Normal"/>
    <w:rsid w:val="00280179"/>
    <w:pPr>
      <w:overflowPunct/>
      <w:spacing w:after="120"/>
      <w:ind w:left="720" w:right="288"/>
      <w:jc w:val="both"/>
      <w:textAlignment w:val="auto"/>
    </w:pPr>
    <w:rPr>
      <w:sz w:val="24"/>
      <w:szCs w:val="24"/>
    </w:rPr>
  </w:style>
  <w:style w:type="paragraph" w:customStyle="1" w:styleId="Para2">
    <w:name w:val="Para2"/>
    <w:basedOn w:val="Normal"/>
    <w:rsid w:val="00280179"/>
    <w:pPr>
      <w:ind w:left="1440" w:right="360"/>
      <w:jc w:val="both"/>
    </w:pPr>
    <w:rPr>
      <w:color w:val="000000"/>
      <w:sz w:val="22"/>
    </w:rPr>
  </w:style>
  <w:style w:type="paragraph" w:styleId="NormalWeb">
    <w:name w:val="Normal (Web)"/>
    <w:basedOn w:val="Normal"/>
    <w:uiPriority w:val="99"/>
    <w:unhideWhenUsed/>
    <w:rsid w:val="00280179"/>
    <w:pPr>
      <w:overflowPunct/>
      <w:autoSpaceDE/>
      <w:autoSpaceDN/>
      <w:adjustRightInd/>
      <w:spacing w:before="100" w:beforeAutospacing="1" w:after="100" w:afterAutospacing="1"/>
      <w:textAlignment w:val="auto"/>
    </w:pPr>
    <w:rPr>
      <w:sz w:val="24"/>
      <w:szCs w:val="24"/>
    </w:rPr>
  </w:style>
  <w:style w:type="character" w:styleId="PageNumber">
    <w:name w:val="page number"/>
    <w:basedOn w:val="DefaultParagraphFont"/>
    <w:rsid w:val="00280179"/>
  </w:style>
  <w:style w:type="paragraph" w:customStyle="1" w:styleId="312">
    <w:name w:val="312"/>
    <w:basedOn w:val="Normal"/>
    <w:rsid w:val="00280179"/>
    <w:rPr>
      <w:color w:val="000000"/>
      <w:lang w:val="en-GB"/>
    </w:rPr>
  </w:style>
  <w:style w:type="paragraph" w:customStyle="1" w:styleId="324">
    <w:name w:val="324"/>
    <w:basedOn w:val="Normal"/>
    <w:rsid w:val="00280179"/>
    <w:rPr>
      <w:color w:val="000000"/>
      <w:lang w:val="en-GB"/>
    </w:rPr>
  </w:style>
  <w:style w:type="paragraph" w:customStyle="1" w:styleId="296">
    <w:name w:val="296"/>
    <w:basedOn w:val="Normal"/>
    <w:rsid w:val="00280179"/>
    <w:rPr>
      <w:color w:val="000000"/>
      <w:lang w:val="en-GB"/>
    </w:rPr>
  </w:style>
  <w:style w:type="paragraph" w:customStyle="1" w:styleId="297">
    <w:name w:val="297"/>
    <w:basedOn w:val="Normal"/>
    <w:rsid w:val="00280179"/>
    <w:rPr>
      <w:color w:val="000000"/>
      <w:lang w:val="en-GB"/>
    </w:rPr>
  </w:style>
  <w:style w:type="paragraph" w:customStyle="1" w:styleId="315">
    <w:name w:val="315"/>
    <w:basedOn w:val="Normal"/>
    <w:rsid w:val="00280179"/>
    <w:rPr>
      <w:color w:val="000000"/>
      <w:lang w:val="en-GB"/>
    </w:rPr>
  </w:style>
  <w:style w:type="paragraph" w:customStyle="1" w:styleId="320">
    <w:name w:val="320"/>
    <w:basedOn w:val="Normal"/>
    <w:rsid w:val="00280179"/>
    <w:rPr>
      <w:color w:val="000000"/>
      <w:lang w:val="en-GB"/>
    </w:rPr>
  </w:style>
  <w:style w:type="paragraph" w:customStyle="1" w:styleId="Heading21">
    <w:name w:val="Heading 21"/>
    <w:basedOn w:val="Normal"/>
    <w:autoRedefine/>
    <w:rsid w:val="00365346"/>
    <w:pPr>
      <w:keepNext/>
      <w:tabs>
        <w:tab w:val="left" w:pos="720"/>
        <w:tab w:val="left" w:pos="9540"/>
      </w:tabs>
      <w:overflowPunct/>
      <w:autoSpaceDE/>
      <w:autoSpaceDN/>
      <w:adjustRightInd/>
      <w:spacing w:line="288" w:lineRule="auto"/>
      <w:textAlignment w:val="auto"/>
    </w:pPr>
    <w:rPr>
      <w:b/>
      <w:lang w:val="en-AU"/>
    </w:rPr>
  </w:style>
  <w:style w:type="table" w:customStyle="1" w:styleId="TableGrid1">
    <w:name w:val="Table Grid1"/>
    <w:basedOn w:val="TableNormal"/>
    <w:next w:val="TableGrid"/>
    <w:rsid w:val="00165A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SingleChar">
    <w:name w:val="Body Single Char"/>
    <w:link w:val="BodySingle"/>
    <w:rsid w:val="00220060"/>
    <w:rPr>
      <w:color w:val="000000"/>
      <w:sz w:val="24"/>
    </w:rPr>
  </w:style>
  <w:style w:type="character" w:styleId="Strong">
    <w:name w:val="Strong"/>
    <w:basedOn w:val="DefaultParagraphFont"/>
    <w:uiPriority w:val="22"/>
    <w:qFormat/>
    <w:rsid w:val="00E9719B"/>
    <w:rPr>
      <w:b/>
      <w:bCs/>
    </w:rPr>
  </w:style>
  <w:style w:type="character" w:customStyle="1" w:styleId="NoSpacingChar">
    <w:name w:val="No Spacing Char"/>
    <w:basedOn w:val="DefaultParagraphFont"/>
    <w:link w:val="NoSpacing"/>
    <w:uiPriority w:val="1"/>
    <w:locked/>
    <w:rsid w:val="00B66AB6"/>
  </w:style>
  <w:style w:type="character" w:customStyle="1" w:styleId="Style1">
    <w:name w:val="Style1"/>
    <w:basedOn w:val="DefaultParagraphFont"/>
    <w:rsid w:val="00B66AB6"/>
    <w:rPr>
      <w:rFonts w:ascii="Arial" w:hAnsi="Arial" w:cs="Arial" w:hint="default"/>
    </w:rPr>
  </w:style>
  <w:style w:type="character" w:customStyle="1" w:styleId="TableTextChar">
    <w:name w:val="Table Text Char"/>
    <w:link w:val="TableText"/>
    <w:rsid w:val="00B66AB6"/>
    <w:rPr>
      <w:color w:val="000000"/>
      <w:sz w:val="24"/>
    </w:rPr>
  </w:style>
  <w:style w:type="character" w:customStyle="1" w:styleId="Heading4Char">
    <w:name w:val="Heading 4 Char"/>
    <w:basedOn w:val="DefaultParagraphFont"/>
    <w:link w:val="Heading4"/>
    <w:uiPriority w:val="9"/>
    <w:rsid w:val="00E60B6D"/>
    <w:rPr>
      <w:b/>
      <w:lang w:val="en-GB"/>
    </w:rPr>
  </w:style>
  <w:style w:type="character" w:customStyle="1" w:styleId="Heading5Char">
    <w:name w:val="Heading 5 Char"/>
    <w:basedOn w:val="DefaultParagraphFont"/>
    <w:link w:val="Heading5"/>
    <w:rsid w:val="00E60B6D"/>
    <w:rPr>
      <w:rFonts w:ascii="Arial" w:hAnsi="Arial"/>
      <w:i/>
      <w:color w:val="FF0000"/>
      <w:sz w:val="24"/>
      <w:lang w:val="en-GB"/>
    </w:rPr>
  </w:style>
  <w:style w:type="character" w:customStyle="1" w:styleId="Heading6Char">
    <w:name w:val="Heading 6 Char"/>
    <w:basedOn w:val="DefaultParagraphFont"/>
    <w:link w:val="Heading6"/>
    <w:rsid w:val="00E60B6D"/>
    <w:rPr>
      <w:rFonts w:ascii="Arial" w:hAnsi="Arial"/>
      <w:b/>
      <w:i/>
      <w:color w:val="FF0000"/>
      <w:sz w:val="24"/>
      <w:lang w:val="en-GB"/>
    </w:rPr>
  </w:style>
  <w:style w:type="character" w:customStyle="1" w:styleId="Heading8Char">
    <w:name w:val="Heading 8 Char"/>
    <w:basedOn w:val="DefaultParagraphFont"/>
    <w:link w:val="Heading8"/>
    <w:rsid w:val="00E60B6D"/>
    <w:rPr>
      <w:rFonts w:ascii="Arial" w:hAnsi="Arial"/>
      <w:color w:val="000000"/>
      <w:sz w:val="24"/>
      <w:lang w:val="en-GB"/>
    </w:rPr>
  </w:style>
  <w:style w:type="character" w:customStyle="1" w:styleId="Heading9Char">
    <w:name w:val="Heading 9 Char"/>
    <w:basedOn w:val="DefaultParagraphFont"/>
    <w:link w:val="Heading9"/>
    <w:rsid w:val="00E60B6D"/>
    <w:rPr>
      <w:rFonts w:ascii="Arial" w:hAnsi="Arial"/>
      <w:sz w:val="24"/>
      <w:lang w:val="en-GB"/>
    </w:rPr>
  </w:style>
  <w:style w:type="paragraph" w:styleId="NormalIndent">
    <w:name w:val="Normal Indent"/>
    <w:basedOn w:val="Normal"/>
    <w:uiPriority w:val="99"/>
    <w:rsid w:val="00E60B6D"/>
    <w:pPr>
      <w:overflowPunct/>
      <w:autoSpaceDE/>
      <w:autoSpaceDN/>
      <w:adjustRightInd/>
      <w:ind w:left="567"/>
      <w:textAlignment w:val="auto"/>
    </w:pPr>
    <w:rPr>
      <w:lang w:val="en-GB"/>
    </w:rPr>
  </w:style>
  <w:style w:type="paragraph" w:customStyle="1" w:styleId="ormal">
    <w:name w:val="ormal"/>
    <w:uiPriority w:val="99"/>
    <w:rsid w:val="00E60B6D"/>
    <w:rPr>
      <w:rFonts w:ascii="Arial" w:hAnsi="Arial"/>
      <w:snapToGrid w:val="0"/>
      <w:sz w:val="24"/>
    </w:rPr>
  </w:style>
  <w:style w:type="paragraph" w:styleId="BodyTextIndent">
    <w:name w:val="Body Text Indent"/>
    <w:basedOn w:val="Normal"/>
    <w:link w:val="BodyTextIndentChar"/>
    <w:rsid w:val="00E60B6D"/>
    <w:pPr>
      <w:overflowPunct/>
      <w:autoSpaceDE/>
      <w:autoSpaceDN/>
      <w:adjustRightInd/>
      <w:ind w:left="720"/>
      <w:textAlignment w:val="auto"/>
    </w:pPr>
    <w:rPr>
      <w:b/>
      <w:noProof/>
      <w:sz w:val="24"/>
      <w:lang w:val="en-GB"/>
    </w:rPr>
  </w:style>
  <w:style w:type="character" w:customStyle="1" w:styleId="BodyTextIndentChar">
    <w:name w:val="Body Text Indent Char"/>
    <w:basedOn w:val="DefaultParagraphFont"/>
    <w:link w:val="BodyTextIndent"/>
    <w:rsid w:val="00E60B6D"/>
    <w:rPr>
      <w:rFonts w:ascii="Arial" w:hAnsi="Arial"/>
      <w:b/>
      <w:noProof/>
      <w:sz w:val="24"/>
      <w:lang w:val="en-GB"/>
    </w:rPr>
  </w:style>
  <w:style w:type="paragraph" w:styleId="BodyTextIndent2">
    <w:name w:val="Body Text Indent 2"/>
    <w:basedOn w:val="Normal"/>
    <w:link w:val="BodyTextIndent2Char"/>
    <w:rsid w:val="00E60B6D"/>
    <w:pPr>
      <w:overflowPunct/>
      <w:autoSpaceDE/>
      <w:autoSpaceDN/>
      <w:adjustRightInd/>
      <w:spacing w:line="240" w:lineRule="atLeast"/>
      <w:ind w:left="1710"/>
      <w:jc w:val="both"/>
      <w:textAlignment w:val="auto"/>
    </w:pPr>
    <w:rPr>
      <w:sz w:val="24"/>
      <w:lang w:val="en-GB"/>
    </w:rPr>
  </w:style>
  <w:style w:type="character" w:customStyle="1" w:styleId="BodyTextIndent2Char">
    <w:name w:val="Body Text Indent 2 Char"/>
    <w:basedOn w:val="DefaultParagraphFont"/>
    <w:link w:val="BodyTextIndent2"/>
    <w:rsid w:val="00E60B6D"/>
    <w:rPr>
      <w:rFonts w:ascii="Arial" w:hAnsi="Arial"/>
      <w:sz w:val="24"/>
      <w:lang w:val="en-GB"/>
    </w:rPr>
  </w:style>
  <w:style w:type="paragraph" w:styleId="BlockText">
    <w:name w:val="Block Text"/>
    <w:basedOn w:val="Normal"/>
    <w:rsid w:val="00E60B6D"/>
    <w:pPr>
      <w:overflowPunct/>
      <w:autoSpaceDE/>
      <w:autoSpaceDN/>
      <w:adjustRightInd/>
      <w:ind w:left="549" w:right="144" w:hanging="360"/>
      <w:textAlignment w:val="auto"/>
    </w:pPr>
    <w:rPr>
      <w:color w:val="000000"/>
      <w:sz w:val="22"/>
      <w:lang w:val="en-GB"/>
    </w:rPr>
  </w:style>
  <w:style w:type="paragraph" w:styleId="BodyTextIndent3">
    <w:name w:val="Body Text Indent 3"/>
    <w:basedOn w:val="Normal"/>
    <w:link w:val="BodyTextIndent3Char"/>
    <w:rsid w:val="00E60B6D"/>
    <w:pPr>
      <w:tabs>
        <w:tab w:val="left" w:pos="1800"/>
      </w:tabs>
      <w:overflowPunct/>
      <w:autoSpaceDE/>
      <w:autoSpaceDN/>
      <w:adjustRightInd/>
      <w:spacing w:line="240" w:lineRule="atLeast"/>
      <w:ind w:left="1440" w:hanging="22"/>
      <w:textAlignment w:val="auto"/>
    </w:pPr>
    <w:rPr>
      <w:b/>
      <w:i/>
      <w:color w:val="FF0000"/>
      <w:sz w:val="24"/>
      <w:lang w:val="en-GB"/>
    </w:rPr>
  </w:style>
  <w:style w:type="character" w:customStyle="1" w:styleId="BodyTextIndent3Char">
    <w:name w:val="Body Text Indent 3 Char"/>
    <w:basedOn w:val="DefaultParagraphFont"/>
    <w:link w:val="BodyTextIndent3"/>
    <w:rsid w:val="00E60B6D"/>
    <w:rPr>
      <w:rFonts w:ascii="Arial" w:hAnsi="Arial"/>
      <w:b/>
      <w:i/>
      <w:color w:val="FF0000"/>
      <w:sz w:val="24"/>
      <w:lang w:val="en-GB"/>
    </w:rPr>
  </w:style>
  <w:style w:type="character" w:customStyle="1" w:styleId="CharacterStyle19">
    <w:name w:val="Character Style 19"/>
    <w:rsid w:val="00E60B6D"/>
    <w:rPr>
      <w:sz w:val="20"/>
    </w:rPr>
  </w:style>
  <w:style w:type="paragraph" w:styleId="Revision">
    <w:name w:val="Revision"/>
    <w:hidden/>
    <w:uiPriority w:val="99"/>
    <w:semiHidden/>
    <w:rsid w:val="00E60B6D"/>
    <w:rPr>
      <w:lang w:val="en-GB"/>
    </w:rPr>
  </w:style>
  <w:style w:type="paragraph" w:customStyle="1" w:styleId="Default">
    <w:name w:val="Default"/>
    <w:rsid w:val="00E60B6D"/>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E60B6D"/>
  </w:style>
  <w:style w:type="character" w:customStyle="1" w:styleId="BodyTextChar">
    <w:name w:val="Body Text Char"/>
    <w:basedOn w:val="DefaultParagraphFont"/>
    <w:link w:val="BodyText"/>
    <w:rsid w:val="00E60B6D"/>
    <w:rPr>
      <w:color w:val="000000"/>
      <w:sz w:val="24"/>
    </w:rPr>
  </w:style>
  <w:style w:type="table" w:customStyle="1" w:styleId="TableGrid11">
    <w:name w:val="Table Grid11"/>
    <w:basedOn w:val="TableNormal"/>
    <w:next w:val="TableGrid"/>
    <w:rsid w:val="00E60B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062E5C"/>
    <w:rPr>
      <w:color w:val="0000FF"/>
      <w:u w:val="single"/>
    </w:rPr>
  </w:style>
  <w:style w:type="table" w:styleId="MediumGrid3-Accent1">
    <w:name w:val="Medium Grid 3 Accent 1"/>
    <w:basedOn w:val="TableNormal"/>
    <w:uiPriority w:val="69"/>
    <w:rsid w:val="00C50371"/>
    <w:rPr>
      <w:rFonts w:ascii="Calibri" w:eastAsia="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dTable1Light">
    <w:name w:val="Grid Table 1 Light"/>
    <w:basedOn w:val="TableNormal"/>
    <w:uiPriority w:val="46"/>
    <w:rsid w:val="00C503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7D386A"/>
    <w:rPr>
      <w:rFonts w:ascii="Arial" w:hAnsi="Arial"/>
      <w:b/>
      <w:color w:val="000000"/>
    </w:rPr>
  </w:style>
  <w:style w:type="character" w:customStyle="1" w:styleId="Heading3Char">
    <w:name w:val="Heading 3 Char"/>
    <w:basedOn w:val="DefaultParagraphFont"/>
    <w:link w:val="Heading3"/>
    <w:rsid w:val="003F3099"/>
    <w:rPr>
      <w:b/>
      <w:color w:val="000000"/>
      <w:sz w:val="24"/>
    </w:rPr>
  </w:style>
  <w:style w:type="character" w:styleId="SubtleEmphasis">
    <w:name w:val="Subtle Emphasis"/>
    <w:basedOn w:val="DefaultParagraphFont"/>
    <w:uiPriority w:val="19"/>
    <w:qFormat/>
    <w:rsid w:val="003F3099"/>
    <w:rPr>
      <w:i/>
      <w:iCs/>
      <w:color w:val="808080" w:themeColor="text1" w:themeTint="7F"/>
    </w:rPr>
  </w:style>
  <w:style w:type="character" w:customStyle="1" w:styleId="apple-converted-space">
    <w:name w:val="apple-converted-space"/>
    <w:basedOn w:val="DefaultParagraphFont"/>
    <w:rsid w:val="00F9704A"/>
  </w:style>
  <w:style w:type="paragraph" w:customStyle="1" w:styleId="TableText2">
    <w:name w:val="Table Text 2"/>
    <w:basedOn w:val="Normal"/>
    <w:rsid w:val="00456CBA"/>
    <w:pPr>
      <w:tabs>
        <w:tab w:val="left" w:pos="1560"/>
        <w:tab w:val="left" w:pos="1740"/>
      </w:tabs>
      <w:jc w:val="both"/>
    </w:pPr>
    <w:rPr>
      <w:color w:val="000000"/>
    </w:rPr>
  </w:style>
  <w:style w:type="table" w:styleId="LightShading">
    <w:name w:val="Light Shading"/>
    <w:basedOn w:val="TableNormal"/>
    <w:uiPriority w:val="60"/>
    <w:rsid w:val="00456CBA"/>
    <w:pPr>
      <w:ind w:left="720"/>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semiHidden/>
    <w:rsid w:val="00456CBA"/>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basedOn w:val="DefaultParagraphFont"/>
    <w:link w:val="DocumentMap"/>
    <w:semiHidden/>
    <w:rsid w:val="00456CBA"/>
    <w:rPr>
      <w:rFonts w:ascii="Tahoma" w:hAnsi="Tahoma" w:cs="Tahoma"/>
      <w:shd w:val="clear" w:color="auto" w:fill="000080"/>
    </w:rPr>
  </w:style>
  <w:style w:type="paragraph" w:customStyle="1" w:styleId="Bodycopy1">
    <w:name w:val="Body copy 1"/>
    <w:rsid w:val="00456CBA"/>
    <w:rPr>
      <w:rFonts w:ascii="Franklin Gothic Book" w:hAnsi="Franklin Gothic Book"/>
      <w:color w:val="000000"/>
      <w:kern w:val="28"/>
      <w:sz w:val="15"/>
      <w:szCs w:val="15"/>
    </w:rPr>
  </w:style>
  <w:style w:type="paragraph" w:customStyle="1" w:styleId="TableBody-HeadingLevel-1">
    <w:name w:val="Table (Body) - Heading Level-1"/>
    <w:basedOn w:val="Normal"/>
    <w:link w:val="TableBody-HeadingLevel-1Char"/>
    <w:qFormat/>
    <w:rsid w:val="00456CBA"/>
    <w:pPr>
      <w:overflowPunct/>
      <w:autoSpaceDE/>
      <w:autoSpaceDN/>
      <w:adjustRightInd/>
      <w:spacing w:line="259" w:lineRule="auto"/>
      <w:textAlignment w:val="auto"/>
    </w:pPr>
    <w:rPr>
      <w:rFonts w:ascii="Museo Sans 300" w:eastAsiaTheme="minorHAnsi" w:hAnsi="Museo Sans 300" w:cstheme="minorBidi"/>
      <w:b/>
      <w:sz w:val="22"/>
      <w:szCs w:val="22"/>
      <w:lang w:val="en-GB"/>
    </w:rPr>
  </w:style>
  <w:style w:type="character" w:customStyle="1" w:styleId="TableBody-HeadingLevel-1Char">
    <w:name w:val="Table (Body) - Heading Level-1 Char"/>
    <w:basedOn w:val="DefaultParagraphFont"/>
    <w:link w:val="TableBody-HeadingLevel-1"/>
    <w:rsid w:val="00456CBA"/>
    <w:rPr>
      <w:rFonts w:ascii="Museo Sans 300" w:eastAsiaTheme="minorHAnsi" w:hAnsi="Museo Sans 300" w:cstheme="minorBidi"/>
      <w:b/>
      <w:sz w:val="22"/>
      <w:szCs w:val="22"/>
      <w:lang w:val="en-GB"/>
    </w:rPr>
  </w:style>
  <w:style w:type="paragraph" w:customStyle="1" w:styleId="HEADER1">
    <w:name w:val="HEADER 1"/>
    <w:basedOn w:val="Normal"/>
    <w:qFormat/>
    <w:rsid w:val="00456CBA"/>
    <w:pPr>
      <w:numPr>
        <w:numId w:val="3"/>
      </w:numPr>
      <w:tabs>
        <w:tab w:val="left" w:pos="720"/>
      </w:tabs>
      <w:overflowPunct/>
      <w:autoSpaceDE/>
      <w:autoSpaceDN/>
      <w:adjustRightInd/>
      <w:spacing w:line="276" w:lineRule="auto"/>
      <w:contextualSpacing/>
      <w:textAlignment w:val="auto"/>
      <w:outlineLvl w:val="0"/>
    </w:pPr>
    <w:rPr>
      <w:rFonts w:cs="Arial"/>
      <w:b/>
      <w:sz w:val="24"/>
      <w:szCs w:val="24"/>
      <w:lang w:val="en-GB"/>
    </w:rPr>
  </w:style>
  <w:style w:type="paragraph" w:customStyle="1" w:styleId="Style2">
    <w:name w:val="Style2"/>
    <w:basedOn w:val="Normal"/>
    <w:link w:val="Style2Char"/>
    <w:qFormat/>
    <w:rsid w:val="00456CBA"/>
    <w:pPr>
      <w:numPr>
        <w:ilvl w:val="1"/>
        <w:numId w:val="3"/>
      </w:numPr>
      <w:tabs>
        <w:tab w:val="left" w:pos="1418"/>
      </w:tabs>
      <w:overflowPunct/>
      <w:autoSpaceDE/>
      <w:autoSpaceDN/>
      <w:adjustRightInd/>
      <w:spacing w:line="276" w:lineRule="auto"/>
      <w:contextualSpacing/>
      <w:textAlignment w:val="auto"/>
      <w:outlineLvl w:val="0"/>
    </w:pPr>
    <w:rPr>
      <w:rFonts w:cs="Arial"/>
      <w:b/>
      <w:sz w:val="24"/>
      <w:szCs w:val="24"/>
      <w:lang w:val="en-GB"/>
    </w:rPr>
  </w:style>
  <w:style w:type="character" w:customStyle="1" w:styleId="Style2Char">
    <w:name w:val="Style2 Char"/>
    <w:basedOn w:val="DefaultParagraphFont"/>
    <w:link w:val="Style2"/>
    <w:rsid w:val="00456CBA"/>
    <w:rPr>
      <w:rFonts w:ascii="Arial" w:hAnsi="Arial" w:cs="Arial"/>
      <w:b/>
      <w:sz w:val="24"/>
      <w:szCs w:val="24"/>
      <w:lang w:val="en-GB"/>
    </w:rPr>
  </w:style>
  <w:style w:type="paragraph" w:customStyle="1" w:styleId="Style3">
    <w:name w:val="Style3"/>
    <w:basedOn w:val="Normal"/>
    <w:qFormat/>
    <w:rsid w:val="00456CBA"/>
    <w:pPr>
      <w:numPr>
        <w:ilvl w:val="2"/>
        <w:numId w:val="3"/>
      </w:numPr>
      <w:tabs>
        <w:tab w:val="left" w:pos="2268"/>
      </w:tabs>
      <w:overflowPunct/>
      <w:autoSpaceDE/>
      <w:autoSpaceDN/>
      <w:adjustRightInd/>
      <w:spacing w:line="276" w:lineRule="auto"/>
      <w:ind w:hanging="2422"/>
      <w:contextualSpacing/>
      <w:textAlignment w:val="auto"/>
      <w:outlineLvl w:val="0"/>
    </w:pPr>
    <w:rPr>
      <w:rFonts w:cs="Arial"/>
      <w:b/>
      <w:sz w:val="24"/>
      <w:szCs w:val="24"/>
      <w:lang w:val="en-GB"/>
    </w:rPr>
  </w:style>
  <w:style w:type="paragraph" w:customStyle="1" w:styleId="font5">
    <w:name w:val="font5"/>
    <w:basedOn w:val="Normal"/>
    <w:rsid w:val="00456CBA"/>
    <w:pPr>
      <w:overflowPunct/>
      <w:autoSpaceDE/>
      <w:autoSpaceDN/>
      <w:adjustRightInd/>
      <w:spacing w:before="100" w:beforeAutospacing="1" w:after="100" w:afterAutospacing="1"/>
      <w:textAlignment w:val="auto"/>
    </w:pPr>
    <w:rPr>
      <w:rFonts w:ascii="Calibri" w:hAnsi="Calibri"/>
      <w:i/>
      <w:iCs/>
      <w:sz w:val="22"/>
      <w:szCs w:val="22"/>
    </w:rPr>
  </w:style>
  <w:style w:type="paragraph" w:customStyle="1" w:styleId="xl65">
    <w:name w:val="xl65"/>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6">
    <w:name w:val="xl66"/>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7">
    <w:name w:val="xl67"/>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68">
    <w:name w:val="xl68"/>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69">
    <w:name w:val="xl69"/>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70">
    <w:name w:val="xl70"/>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71">
    <w:name w:val="xl71"/>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2">
    <w:name w:val="xl72"/>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73">
    <w:name w:val="xl73"/>
    <w:basedOn w:val="Normal"/>
    <w:rsid w:val="00456CBA"/>
    <w:pPr>
      <w:overflowPunct/>
      <w:autoSpaceDE/>
      <w:autoSpaceDN/>
      <w:adjustRightInd/>
      <w:spacing w:before="100" w:beforeAutospacing="1" w:after="100" w:afterAutospacing="1"/>
      <w:textAlignment w:val="center"/>
    </w:pPr>
    <w:rPr>
      <w:sz w:val="24"/>
      <w:szCs w:val="24"/>
    </w:rPr>
  </w:style>
  <w:style w:type="paragraph" w:customStyle="1" w:styleId="xl74">
    <w:name w:val="xl74"/>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5">
    <w:name w:val="xl75"/>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i/>
      <w:iCs/>
      <w:sz w:val="24"/>
      <w:szCs w:val="24"/>
    </w:rPr>
  </w:style>
  <w:style w:type="paragraph" w:customStyle="1" w:styleId="xl76">
    <w:name w:val="xl76"/>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i/>
      <w:iCs/>
      <w:color w:val="7030A0"/>
      <w:sz w:val="24"/>
      <w:szCs w:val="24"/>
    </w:rPr>
  </w:style>
  <w:style w:type="paragraph" w:customStyle="1" w:styleId="xl77">
    <w:name w:val="xl77"/>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7030A0"/>
      <w:sz w:val="24"/>
      <w:szCs w:val="24"/>
    </w:rPr>
  </w:style>
  <w:style w:type="paragraph" w:customStyle="1" w:styleId="xl78">
    <w:name w:val="xl78"/>
    <w:basedOn w:val="Normal"/>
    <w:rsid w:val="00456C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i/>
      <w:iCs/>
      <w:color w:val="7030A0"/>
      <w:sz w:val="24"/>
      <w:szCs w:val="24"/>
    </w:rPr>
  </w:style>
  <w:style w:type="paragraph" w:customStyle="1" w:styleId="xl79">
    <w:name w:val="xl79"/>
    <w:basedOn w:val="Normal"/>
    <w:rsid w:val="00456CBA"/>
    <w:pPr>
      <w:overflowPunct/>
      <w:autoSpaceDE/>
      <w:autoSpaceDN/>
      <w:adjustRightInd/>
      <w:spacing w:before="100" w:beforeAutospacing="1" w:after="100" w:afterAutospacing="1"/>
      <w:textAlignment w:val="auto"/>
    </w:pPr>
    <w:rPr>
      <w:sz w:val="24"/>
      <w:szCs w:val="24"/>
    </w:rPr>
  </w:style>
  <w:style w:type="paragraph" w:customStyle="1" w:styleId="xl80">
    <w:name w:val="xl80"/>
    <w:basedOn w:val="Normal"/>
    <w:rsid w:val="00456CBA"/>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b/>
      <w:bCs/>
      <w:i/>
      <w:iCs/>
      <w:sz w:val="24"/>
      <w:szCs w:val="24"/>
    </w:rPr>
  </w:style>
  <w:style w:type="paragraph" w:customStyle="1" w:styleId="xl81">
    <w:name w:val="xl81"/>
    <w:basedOn w:val="Normal"/>
    <w:rsid w:val="00456CBA"/>
    <w:pPr>
      <w:pBdr>
        <w:left w:val="single" w:sz="4" w:space="0" w:color="auto"/>
        <w:right w:val="single" w:sz="8"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82">
    <w:name w:val="xl82"/>
    <w:basedOn w:val="Normal"/>
    <w:rsid w:val="00456CBA"/>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b/>
      <w:bCs/>
      <w:i/>
      <w:iCs/>
      <w:color w:val="7030A0"/>
      <w:sz w:val="24"/>
      <w:szCs w:val="24"/>
    </w:rPr>
  </w:style>
  <w:style w:type="paragraph" w:customStyle="1" w:styleId="xl83">
    <w:name w:val="xl83"/>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Normal"/>
    <w:rsid w:val="00456CBA"/>
    <w:pPr>
      <w:overflowPunct/>
      <w:autoSpaceDE/>
      <w:autoSpaceDN/>
      <w:adjustRightInd/>
      <w:spacing w:before="100" w:beforeAutospacing="1" w:after="100" w:afterAutospacing="1"/>
      <w:jc w:val="center"/>
      <w:textAlignment w:val="auto"/>
    </w:pPr>
    <w:rPr>
      <w:sz w:val="24"/>
      <w:szCs w:val="24"/>
    </w:rPr>
  </w:style>
  <w:style w:type="paragraph" w:customStyle="1" w:styleId="xl85">
    <w:name w:val="xl85"/>
    <w:basedOn w:val="Normal"/>
    <w:rsid w:val="00456CBA"/>
    <w:pPr>
      <w:overflowPunct/>
      <w:autoSpaceDE/>
      <w:autoSpaceDN/>
      <w:adjustRightInd/>
      <w:spacing w:before="100" w:beforeAutospacing="1" w:after="100" w:afterAutospacing="1"/>
      <w:textAlignment w:val="top"/>
    </w:pPr>
    <w:rPr>
      <w:sz w:val="24"/>
      <w:szCs w:val="24"/>
    </w:rPr>
  </w:style>
  <w:style w:type="paragraph" w:customStyle="1" w:styleId="xl86">
    <w:name w:val="xl86"/>
    <w:basedOn w:val="Normal"/>
    <w:rsid w:val="00456C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87">
    <w:name w:val="xl87"/>
    <w:basedOn w:val="Normal"/>
    <w:rsid w:val="00456CBA"/>
    <w:pPr>
      <w:overflowPunct/>
      <w:autoSpaceDE/>
      <w:autoSpaceDN/>
      <w:adjustRightInd/>
      <w:spacing w:before="100" w:beforeAutospacing="1" w:after="100" w:afterAutospacing="1"/>
      <w:textAlignment w:val="center"/>
    </w:pPr>
    <w:rPr>
      <w:b/>
      <w:bCs/>
      <w:sz w:val="24"/>
      <w:szCs w:val="24"/>
    </w:rPr>
  </w:style>
  <w:style w:type="paragraph" w:customStyle="1" w:styleId="xl88">
    <w:name w:val="xl88"/>
    <w:basedOn w:val="Normal"/>
    <w:rsid w:val="00456CBA"/>
    <w:pPr>
      <w:pBdr>
        <w:top w:val="single" w:sz="8" w:space="0" w:color="auto"/>
        <w:left w:val="single" w:sz="8" w:space="0" w:color="auto"/>
      </w:pBdr>
      <w:shd w:val="clear" w:color="000000" w:fill="D9D9D9"/>
      <w:overflowPunct/>
      <w:autoSpaceDE/>
      <w:autoSpaceDN/>
      <w:adjustRightInd/>
      <w:spacing w:before="100" w:beforeAutospacing="1" w:after="100" w:afterAutospacing="1"/>
      <w:jc w:val="center"/>
      <w:textAlignment w:val="auto"/>
    </w:pPr>
    <w:rPr>
      <w:b/>
      <w:bCs/>
      <w:sz w:val="24"/>
      <w:szCs w:val="24"/>
    </w:rPr>
  </w:style>
  <w:style w:type="paragraph" w:customStyle="1" w:styleId="xl89">
    <w:name w:val="xl89"/>
    <w:basedOn w:val="Normal"/>
    <w:rsid w:val="00456CBA"/>
    <w:pPr>
      <w:pBdr>
        <w:top w:val="single" w:sz="8" w:space="0" w:color="auto"/>
      </w:pBdr>
      <w:shd w:val="clear" w:color="000000" w:fill="D9D9D9"/>
      <w:overflowPunct/>
      <w:autoSpaceDE/>
      <w:autoSpaceDN/>
      <w:adjustRightInd/>
      <w:spacing w:before="100" w:beforeAutospacing="1" w:after="100" w:afterAutospacing="1"/>
      <w:jc w:val="center"/>
      <w:textAlignment w:val="auto"/>
    </w:pPr>
    <w:rPr>
      <w:b/>
      <w:bCs/>
      <w:sz w:val="24"/>
      <w:szCs w:val="24"/>
    </w:rPr>
  </w:style>
  <w:style w:type="paragraph" w:customStyle="1" w:styleId="xl90">
    <w:name w:val="xl90"/>
    <w:basedOn w:val="Normal"/>
    <w:rsid w:val="00456CBA"/>
    <w:pPr>
      <w:pBdr>
        <w:top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auto"/>
    </w:pPr>
    <w:rPr>
      <w:b/>
      <w:bCs/>
      <w:sz w:val="24"/>
      <w:szCs w:val="24"/>
    </w:rPr>
  </w:style>
  <w:style w:type="paragraph" w:customStyle="1" w:styleId="xl91">
    <w:name w:val="xl91"/>
    <w:basedOn w:val="Normal"/>
    <w:rsid w:val="00456CBA"/>
    <w:pPr>
      <w:pBdr>
        <w:bottom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92">
    <w:name w:val="xl92"/>
    <w:basedOn w:val="Normal"/>
    <w:rsid w:val="00456CBA"/>
    <w:pPr>
      <w:pBdr>
        <w:bottom w:val="single" w:sz="8" w:space="0" w:color="auto"/>
      </w:pBdr>
      <w:overflowPunct/>
      <w:autoSpaceDE/>
      <w:autoSpaceDN/>
      <w:adjustRightInd/>
      <w:spacing w:before="100" w:beforeAutospacing="1" w:after="100" w:afterAutospacing="1"/>
      <w:textAlignment w:val="top"/>
    </w:pPr>
    <w:rPr>
      <w:b/>
      <w:bCs/>
      <w:sz w:val="24"/>
      <w:szCs w:val="24"/>
    </w:rPr>
  </w:style>
  <w:style w:type="paragraph" w:customStyle="1" w:styleId="xl93">
    <w:name w:val="xl93"/>
    <w:basedOn w:val="Normal"/>
    <w:rsid w:val="00456C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character" w:styleId="LineNumber">
    <w:name w:val="line number"/>
    <w:basedOn w:val="DefaultParagraphFont"/>
    <w:uiPriority w:val="99"/>
    <w:semiHidden/>
    <w:unhideWhenUsed/>
    <w:rsid w:val="00456CBA"/>
  </w:style>
  <w:style w:type="character" w:styleId="Emphasis">
    <w:name w:val="Emphasis"/>
    <w:basedOn w:val="DefaultParagraphFont"/>
    <w:uiPriority w:val="20"/>
    <w:qFormat/>
    <w:rsid w:val="001E06A0"/>
    <w:rPr>
      <w:i/>
      <w:iCs/>
    </w:rPr>
  </w:style>
  <w:style w:type="paragraph" w:customStyle="1" w:styleId="DWStyle">
    <w:name w:val="DW Style"/>
    <w:basedOn w:val="Normal"/>
    <w:rsid w:val="006D5C78"/>
    <w:pPr>
      <w:overflowPunct/>
      <w:adjustRightInd/>
      <w:jc w:val="both"/>
      <w:textAlignment w:val="auto"/>
    </w:pPr>
    <w:rPr>
      <w:rFonts w:ascii="Rockwell" w:eastAsia="Calibri" w:hAnsi="Rockwell"/>
    </w:rPr>
  </w:style>
  <w:style w:type="paragraph" w:styleId="BodyText3">
    <w:name w:val="Body Text 3"/>
    <w:basedOn w:val="Normal"/>
    <w:link w:val="BodyText3Char"/>
    <w:semiHidden/>
    <w:unhideWhenUsed/>
    <w:rsid w:val="00963DC2"/>
    <w:pPr>
      <w:spacing w:after="120"/>
    </w:pPr>
    <w:rPr>
      <w:sz w:val="16"/>
      <w:szCs w:val="16"/>
    </w:rPr>
  </w:style>
  <w:style w:type="character" w:customStyle="1" w:styleId="BodyText3Char">
    <w:name w:val="Body Text 3 Char"/>
    <w:basedOn w:val="DefaultParagraphFont"/>
    <w:link w:val="BodyText3"/>
    <w:semiHidden/>
    <w:rsid w:val="00963DC2"/>
    <w:rPr>
      <w:sz w:val="16"/>
      <w:szCs w:val="16"/>
    </w:rPr>
  </w:style>
  <w:style w:type="paragraph" w:customStyle="1" w:styleId="Style4">
    <w:name w:val="Style4"/>
    <w:basedOn w:val="Heading1"/>
    <w:link w:val="Style4Char"/>
    <w:qFormat/>
    <w:rsid w:val="00963DC2"/>
    <w:rPr>
      <w:lang w:val="en-MY"/>
    </w:rPr>
  </w:style>
  <w:style w:type="paragraph" w:customStyle="1" w:styleId="Style5">
    <w:name w:val="Style5"/>
    <w:basedOn w:val="Heading1"/>
    <w:link w:val="Style5Char"/>
    <w:qFormat/>
    <w:rsid w:val="00963DC2"/>
    <w:rPr>
      <w:rFonts w:cs="Arial"/>
      <w:sz w:val="22"/>
      <w:szCs w:val="22"/>
    </w:rPr>
  </w:style>
  <w:style w:type="character" w:customStyle="1" w:styleId="Style4Char">
    <w:name w:val="Style4 Char"/>
    <w:basedOn w:val="Heading1Char"/>
    <w:link w:val="Style4"/>
    <w:rsid w:val="00963DC2"/>
    <w:rPr>
      <w:rFonts w:ascii="Arial Black" w:hAnsi="Arial Black"/>
      <w:b/>
      <w:color w:val="000000"/>
      <w:sz w:val="28"/>
      <w:lang w:val="en-MY"/>
    </w:rPr>
  </w:style>
  <w:style w:type="character" w:customStyle="1" w:styleId="Style5Char">
    <w:name w:val="Style5 Char"/>
    <w:basedOn w:val="Heading1Char"/>
    <w:link w:val="Style5"/>
    <w:rsid w:val="00963DC2"/>
    <w:rPr>
      <w:rFonts w:ascii="Arial" w:hAnsi="Arial" w:cs="Arial"/>
      <w:b/>
      <w:color w:val="000000"/>
      <w:sz w:val="22"/>
      <w:szCs w:val="22"/>
    </w:rPr>
  </w:style>
  <w:style w:type="paragraph" w:customStyle="1" w:styleId="Normal127">
    <w:name w:val="Normal_1_27"/>
    <w:qFormat/>
    <w:rsid w:val="001A5313"/>
    <w:rPr>
      <w:rFonts w:eastAsia="Times New Roman"/>
      <w:color w:val="000000"/>
    </w:rPr>
  </w:style>
  <w:style w:type="paragraph" w:customStyle="1" w:styleId="Heading2nd">
    <w:name w:val="Heading 2nd"/>
    <w:link w:val="Heading2ndChar1"/>
    <w:qFormat/>
    <w:rsid w:val="00C34AD4"/>
    <w:pPr>
      <w:tabs>
        <w:tab w:val="num" w:pos="1080"/>
      </w:tabs>
      <w:spacing w:line="360" w:lineRule="auto"/>
      <w:ind w:left="720" w:hanging="360"/>
      <w:jc w:val="both"/>
    </w:pPr>
    <w:rPr>
      <w:rFonts w:ascii="Arial" w:eastAsia="Times New Roman" w:hAnsi="Arial" w:cs="Arial"/>
      <w:color w:val="000000"/>
      <w:lang w:val="en-GB"/>
    </w:rPr>
  </w:style>
  <w:style w:type="paragraph" w:customStyle="1" w:styleId="Heading3rd">
    <w:name w:val="Heading 3rd"/>
    <w:basedOn w:val="Heading2nd"/>
    <w:qFormat/>
    <w:rsid w:val="00C34AD4"/>
    <w:pPr>
      <w:tabs>
        <w:tab w:val="clear" w:pos="1080"/>
        <w:tab w:val="num" w:pos="2160"/>
        <w:tab w:val="left" w:pos="2268"/>
      </w:tabs>
      <w:ind w:left="2268" w:hanging="850"/>
    </w:pPr>
  </w:style>
  <w:style w:type="character" w:customStyle="1" w:styleId="Heading2ndChar1">
    <w:name w:val="Heading 2nd Char1"/>
    <w:link w:val="Heading2nd"/>
    <w:rsid w:val="00C34AD4"/>
    <w:rPr>
      <w:rFonts w:ascii="Arial" w:eastAsia="Times New Roman" w:hAnsi="Arial" w:cs="Arial"/>
      <w:color w:val="000000"/>
      <w:lang w:val="en-GB"/>
    </w:rPr>
  </w:style>
  <w:style w:type="character" w:customStyle="1" w:styleId="SubheadChar">
    <w:name w:val="Subhead Char"/>
    <w:link w:val="Subhead"/>
    <w:uiPriority w:val="99"/>
    <w:rsid w:val="00444650"/>
    <w:rPr>
      <w:b/>
      <w:i/>
      <w:color w:val="000000"/>
      <w:sz w:val="24"/>
    </w:rPr>
  </w:style>
  <w:style w:type="paragraph" w:styleId="TOC2">
    <w:name w:val="toc 2"/>
    <w:basedOn w:val="Normal"/>
    <w:next w:val="Normal"/>
    <w:autoRedefine/>
    <w:uiPriority w:val="39"/>
    <w:unhideWhenUsed/>
    <w:rsid w:val="00144DA5"/>
    <w:pPr>
      <w:spacing w:after="240"/>
      <w:ind w:left="202"/>
    </w:pPr>
  </w:style>
  <w:style w:type="paragraph" w:styleId="TOC1">
    <w:name w:val="toc 1"/>
    <w:basedOn w:val="Normal"/>
    <w:next w:val="Normal"/>
    <w:autoRedefine/>
    <w:uiPriority w:val="39"/>
    <w:unhideWhenUsed/>
    <w:rsid w:val="00144DA5"/>
    <w:pPr>
      <w:spacing w:after="240"/>
    </w:pPr>
  </w:style>
  <w:style w:type="character" w:styleId="UnresolvedMention">
    <w:name w:val="Unresolved Mention"/>
    <w:basedOn w:val="DefaultParagraphFont"/>
    <w:uiPriority w:val="99"/>
    <w:semiHidden/>
    <w:unhideWhenUsed/>
    <w:rsid w:val="00D5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5135">
      <w:bodyDiv w:val="1"/>
      <w:marLeft w:val="0"/>
      <w:marRight w:val="0"/>
      <w:marTop w:val="0"/>
      <w:marBottom w:val="0"/>
      <w:divBdr>
        <w:top w:val="none" w:sz="0" w:space="0" w:color="auto"/>
        <w:left w:val="none" w:sz="0" w:space="0" w:color="auto"/>
        <w:bottom w:val="none" w:sz="0" w:space="0" w:color="auto"/>
        <w:right w:val="none" w:sz="0" w:space="0" w:color="auto"/>
      </w:divBdr>
    </w:div>
    <w:div w:id="170412121">
      <w:bodyDiv w:val="1"/>
      <w:marLeft w:val="0"/>
      <w:marRight w:val="0"/>
      <w:marTop w:val="0"/>
      <w:marBottom w:val="0"/>
      <w:divBdr>
        <w:top w:val="none" w:sz="0" w:space="0" w:color="auto"/>
        <w:left w:val="none" w:sz="0" w:space="0" w:color="auto"/>
        <w:bottom w:val="none" w:sz="0" w:space="0" w:color="auto"/>
        <w:right w:val="none" w:sz="0" w:space="0" w:color="auto"/>
      </w:divBdr>
    </w:div>
    <w:div w:id="257712342">
      <w:bodyDiv w:val="1"/>
      <w:marLeft w:val="0"/>
      <w:marRight w:val="0"/>
      <w:marTop w:val="0"/>
      <w:marBottom w:val="0"/>
      <w:divBdr>
        <w:top w:val="none" w:sz="0" w:space="0" w:color="auto"/>
        <w:left w:val="none" w:sz="0" w:space="0" w:color="auto"/>
        <w:bottom w:val="none" w:sz="0" w:space="0" w:color="auto"/>
        <w:right w:val="none" w:sz="0" w:space="0" w:color="auto"/>
      </w:divBdr>
    </w:div>
    <w:div w:id="406851468">
      <w:bodyDiv w:val="1"/>
      <w:marLeft w:val="0"/>
      <w:marRight w:val="0"/>
      <w:marTop w:val="0"/>
      <w:marBottom w:val="0"/>
      <w:divBdr>
        <w:top w:val="none" w:sz="0" w:space="0" w:color="auto"/>
        <w:left w:val="none" w:sz="0" w:space="0" w:color="auto"/>
        <w:bottom w:val="none" w:sz="0" w:space="0" w:color="auto"/>
        <w:right w:val="none" w:sz="0" w:space="0" w:color="auto"/>
      </w:divBdr>
    </w:div>
    <w:div w:id="409281151">
      <w:bodyDiv w:val="1"/>
      <w:marLeft w:val="0"/>
      <w:marRight w:val="0"/>
      <w:marTop w:val="0"/>
      <w:marBottom w:val="0"/>
      <w:divBdr>
        <w:top w:val="none" w:sz="0" w:space="0" w:color="auto"/>
        <w:left w:val="none" w:sz="0" w:space="0" w:color="auto"/>
        <w:bottom w:val="none" w:sz="0" w:space="0" w:color="auto"/>
        <w:right w:val="none" w:sz="0" w:space="0" w:color="auto"/>
      </w:divBdr>
    </w:div>
    <w:div w:id="416099057">
      <w:bodyDiv w:val="1"/>
      <w:marLeft w:val="0"/>
      <w:marRight w:val="0"/>
      <w:marTop w:val="0"/>
      <w:marBottom w:val="0"/>
      <w:divBdr>
        <w:top w:val="none" w:sz="0" w:space="0" w:color="auto"/>
        <w:left w:val="none" w:sz="0" w:space="0" w:color="auto"/>
        <w:bottom w:val="none" w:sz="0" w:space="0" w:color="auto"/>
        <w:right w:val="none" w:sz="0" w:space="0" w:color="auto"/>
      </w:divBdr>
    </w:div>
    <w:div w:id="423695277">
      <w:bodyDiv w:val="1"/>
      <w:marLeft w:val="0"/>
      <w:marRight w:val="0"/>
      <w:marTop w:val="0"/>
      <w:marBottom w:val="0"/>
      <w:divBdr>
        <w:top w:val="none" w:sz="0" w:space="0" w:color="auto"/>
        <w:left w:val="none" w:sz="0" w:space="0" w:color="auto"/>
        <w:bottom w:val="none" w:sz="0" w:space="0" w:color="auto"/>
        <w:right w:val="none" w:sz="0" w:space="0" w:color="auto"/>
      </w:divBdr>
    </w:div>
    <w:div w:id="441415768">
      <w:bodyDiv w:val="1"/>
      <w:marLeft w:val="0"/>
      <w:marRight w:val="0"/>
      <w:marTop w:val="0"/>
      <w:marBottom w:val="0"/>
      <w:divBdr>
        <w:top w:val="none" w:sz="0" w:space="0" w:color="auto"/>
        <w:left w:val="none" w:sz="0" w:space="0" w:color="auto"/>
        <w:bottom w:val="none" w:sz="0" w:space="0" w:color="auto"/>
        <w:right w:val="none" w:sz="0" w:space="0" w:color="auto"/>
      </w:divBdr>
    </w:div>
    <w:div w:id="574629935">
      <w:bodyDiv w:val="1"/>
      <w:marLeft w:val="0"/>
      <w:marRight w:val="0"/>
      <w:marTop w:val="0"/>
      <w:marBottom w:val="0"/>
      <w:divBdr>
        <w:top w:val="none" w:sz="0" w:space="0" w:color="auto"/>
        <w:left w:val="none" w:sz="0" w:space="0" w:color="auto"/>
        <w:bottom w:val="none" w:sz="0" w:space="0" w:color="auto"/>
        <w:right w:val="none" w:sz="0" w:space="0" w:color="auto"/>
      </w:divBdr>
    </w:div>
    <w:div w:id="604311964">
      <w:bodyDiv w:val="1"/>
      <w:marLeft w:val="0"/>
      <w:marRight w:val="0"/>
      <w:marTop w:val="0"/>
      <w:marBottom w:val="0"/>
      <w:divBdr>
        <w:top w:val="none" w:sz="0" w:space="0" w:color="auto"/>
        <w:left w:val="none" w:sz="0" w:space="0" w:color="auto"/>
        <w:bottom w:val="none" w:sz="0" w:space="0" w:color="auto"/>
        <w:right w:val="none" w:sz="0" w:space="0" w:color="auto"/>
      </w:divBdr>
    </w:div>
    <w:div w:id="765737717">
      <w:bodyDiv w:val="1"/>
      <w:marLeft w:val="0"/>
      <w:marRight w:val="0"/>
      <w:marTop w:val="0"/>
      <w:marBottom w:val="0"/>
      <w:divBdr>
        <w:top w:val="none" w:sz="0" w:space="0" w:color="auto"/>
        <w:left w:val="none" w:sz="0" w:space="0" w:color="auto"/>
        <w:bottom w:val="none" w:sz="0" w:space="0" w:color="auto"/>
        <w:right w:val="none" w:sz="0" w:space="0" w:color="auto"/>
      </w:divBdr>
    </w:div>
    <w:div w:id="826821294">
      <w:bodyDiv w:val="1"/>
      <w:marLeft w:val="0"/>
      <w:marRight w:val="0"/>
      <w:marTop w:val="0"/>
      <w:marBottom w:val="0"/>
      <w:divBdr>
        <w:top w:val="none" w:sz="0" w:space="0" w:color="auto"/>
        <w:left w:val="none" w:sz="0" w:space="0" w:color="auto"/>
        <w:bottom w:val="none" w:sz="0" w:space="0" w:color="auto"/>
        <w:right w:val="none" w:sz="0" w:space="0" w:color="auto"/>
      </w:divBdr>
    </w:div>
    <w:div w:id="830296037">
      <w:bodyDiv w:val="1"/>
      <w:marLeft w:val="0"/>
      <w:marRight w:val="0"/>
      <w:marTop w:val="0"/>
      <w:marBottom w:val="0"/>
      <w:divBdr>
        <w:top w:val="none" w:sz="0" w:space="0" w:color="auto"/>
        <w:left w:val="none" w:sz="0" w:space="0" w:color="auto"/>
        <w:bottom w:val="none" w:sz="0" w:space="0" w:color="auto"/>
        <w:right w:val="none" w:sz="0" w:space="0" w:color="auto"/>
      </w:divBdr>
    </w:div>
    <w:div w:id="976109434">
      <w:bodyDiv w:val="1"/>
      <w:marLeft w:val="0"/>
      <w:marRight w:val="0"/>
      <w:marTop w:val="0"/>
      <w:marBottom w:val="0"/>
      <w:divBdr>
        <w:top w:val="none" w:sz="0" w:space="0" w:color="auto"/>
        <w:left w:val="none" w:sz="0" w:space="0" w:color="auto"/>
        <w:bottom w:val="none" w:sz="0" w:space="0" w:color="auto"/>
        <w:right w:val="none" w:sz="0" w:space="0" w:color="auto"/>
      </w:divBdr>
    </w:div>
    <w:div w:id="1157922127">
      <w:bodyDiv w:val="1"/>
      <w:marLeft w:val="0"/>
      <w:marRight w:val="0"/>
      <w:marTop w:val="0"/>
      <w:marBottom w:val="0"/>
      <w:divBdr>
        <w:top w:val="none" w:sz="0" w:space="0" w:color="auto"/>
        <w:left w:val="none" w:sz="0" w:space="0" w:color="auto"/>
        <w:bottom w:val="none" w:sz="0" w:space="0" w:color="auto"/>
        <w:right w:val="none" w:sz="0" w:space="0" w:color="auto"/>
      </w:divBdr>
    </w:div>
    <w:div w:id="1276595584">
      <w:bodyDiv w:val="1"/>
      <w:marLeft w:val="0"/>
      <w:marRight w:val="0"/>
      <w:marTop w:val="0"/>
      <w:marBottom w:val="0"/>
      <w:divBdr>
        <w:top w:val="none" w:sz="0" w:space="0" w:color="auto"/>
        <w:left w:val="none" w:sz="0" w:space="0" w:color="auto"/>
        <w:bottom w:val="none" w:sz="0" w:space="0" w:color="auto"/>
        <w:right w:val="none" w:sz="0" w:space="0" w:color="auto"/>
      </w:divBdr>
    </w:div>
    <w:div w:id="1470829219">
      <w:bodyDiv w:val="1"/>
      <w:marLeft w:val="0"/>
      <w:marRight w:val="0"/>
      <w:marTop w:val="0"/>
      <w:marBottom w:val="0"/>
      <w:divBdr>
        <w:top w:val="none" w:sz="0" w:space="0" w:color="auto"/>
        <w:left w:val="none" w:sz="0" w:space="0" w:color="auto"/>
        <w:bottom w:val="none" w:sz="0" w:space="0" w:color="auto"/>
        <w:right w:val="none" w:sz="0" w:space="0" w:color="auto"/>
      </w:divBdr>
    </w:div>
    <w:div w:id="1472744052">
      <w:bodyDiv w:val="1"/>
      <w:marLeft w:val="0"/>
      <w:marRight w:val="0"/>
      <w:marTop w:val="0"/>
      <w:marBottom w:val="0"/>
      <w:divBdr>
        <w:top w:val="none" w:sz="0" w:space="0" w:color="auto"/>
        <w:left w:val="none" w:sz="0" w:space="0" w:color="auto"/>
        <w:bottom w:val="none" w:sz="0" w:space="0" w:color="auto"/>
        <w:right w:val="none" w:sz="0" w:space="0" w:color="auto"/>
      </w:divBdr>
    </w:div>
    <w:div w:id="1565486947">
      <w:bodyDiv w:val="1"/>
      <w:marLeft w:val="0"/>
      <w:marRight w:val="0"/>
      <w:marTop w:val="0"/>
      <w:marBottom w:val="0"/>
      <w:divBdr>
        <w:top w:val="none" w:sz="0" w:space="0" w:color="auto"/>
        <w:left w:val="none" w:sz="0" w:space="0" w:color="auto"/>
        <w:bottom w:val="none" w:sz="0" w:space="0" w:color="auto"/>
        <w:right w:val="none" w:sz="0" w:space="0" w:color="auto"/>
      </w:divBdr>
    </w:div>
    <w:div w:id="1679311759">
      <w:bodyDiv w:val="1"/>
      <w:marLeft w:val="0"/>
      <w:marRight w:val="0"/>
      <w:marTop w:val="0"/>
      <w:marBottom w:val="0"/>
      <w:divBdr>
        <w:top w:val="none" w:sz="0" w:space="0" w:color="auto"/>
        <w:left w:val="none" w:sz="0" w:space="0" w:color="auto"/>
        <w:bottom w:val="none" w:sz="0" w:space="0" w:color="auto"/>
        <w:right w:val="none" w:sz="0" w:space="0" w:color="auto"/>
      </w:divBdr>
    </w:div>
    <w:div w:id="1692222265">
      <w:bodyDiv w:val="1"/>
      <w:marLeft w:val="0"/>
      <w:marRight w:val="0"/>
      <w:marTop w:val="0"/>
      <w:marBottom w:val="0"/>
      <w:divBdr>
        <w:top w:val="none" w:sz="0" w:space="0" w:color="auto"/>
        <w:left w:val="none" w:sz="0" w:space="0" w:color="auto"/>
        <w:bottom w:val="none" w:sz="0" w:space="0" w:color="auto"/>
        <w:right w:val="none" w:sz="0" w:space="0" w:color="auto"/>
      </w:divBdr>
    </w:div>
    <w:div w:id="1703481468">
      <w:bodyDiv w:val="1"/>
      <w:marLeft w:val="0"/>
      <w:marRight w:val="0"/>
      <w:marTop w:val="0"/>
      <w:marBottom w:val="0"/>
      <w:divBdr>
        <w:top w:val="none" w:sz="0" w:space="0" w:color="auto"/>
        <w:left w:val="none" w:sz="0" w:space="0" w:color="auto"/>
        <w:bottom w:val="none" w:sz="0" w:space="0" w:color="auto"/>
        <w:right w:val="none" w:sz="0" w:space="0" w:color="auto"/>
      </w:divBdr>
    </w:div>
    <w:div w:id="1735620095">
      <w:bodyDiv w:val="1"/>
      <w:marLeft w:val="0"/>
      <w:marRight w:val="0"/>
      <w:marTop w:val="0"/>
      <w:marBottom w:val="0"/>
      <w:divBdr>
        <w:top w:val="none" w:sz="0" w:space="0" w:color="auto"/>
        <w:left w:val="none" w:sz="0" w:space="0" w:color="auto"/>
        <w:bottom w:val="none" w:sz="0" w:space="0" w:color="auto"/>
        <w:right w:val="none" w:sz="0" w:space="0" w:color="auto"/>
      </w:divBdr>
    </w:div>
    <w:div w:id="1833138059">
      <w:bodyDiv w:val="1"/>
      <w:marLeft w:val="0"/>
      <w:marRight w:val="0"/>
      <w:marTop w:val="0"/>
      <w:marBottom w:val="0"/>
      <w:divBdr>
        <w:top w:val="none" w:sz="0" w:space="0" w:color="auto"/>
        <w:left w:val="none" w:sz="0" w:space="0" w:color="auto"/>
        <w:bottom w:val="none" w:sz="0" w:space="0" w:color="auto"/>
        <w:right w:val="none" w:sz="0" w:space="0" w:color="auto"/>
      </w:divBdr>
    </w:div>
    <w:div w:id="1833444958">
      <w:bodyDiv w:val="1"/>
      <w:marLeft w:val="0"/>
      <w:marRight w:val="0"/>
      <w:marTop w:val="0"/>
      <w:marBottom w:val="0"/>
      <w:divBdr>
        <w:top w:val="none" w:sz="0" w:space="0" w:color="auto"/>
        <w:left w:val="none" w:sz="0" w:space="0" w:color="auto"/>
        <w:bottom w:val="none" w:sz="0" w:space="0" w:color="auto"/>
        <w:right w:val="none" w:sz="0" w:space="0" w:color="auto"/>
      </w:divBdr>
    </w:div>
    <w:div w:id="1870953156">
      <w:bodyDiv w:val="1"/>
      <w:marLeft w:val="0"/>
      <w:marRight w:val="0"/>
      <w:marTop w:val="0"/>
      <w:marBottom w:val="0"/>
      <w:divBdr>
        <w:top w:val="none" w:sz="0" w:space="0" w:color="auto"/>
        <w:left w:val="none" w:sz="0" w:space="0" w:color="auto"/>
        <w:bottom w:val="none" w:sz="0" w:space="0" w:color="auto"/>
        <w:right w:val="none" w:sz="0" w:space="0" w:color="auto"/>
      </w:divBdr>
    </w:div>
    <w:div w:id="1907455671">
      <w:bodyDiv w:val="1"/>
      <w:marLeft w:val="0"/>
      <w:marRight w:val="0"/>
      <w:marTop w:val="0"/>
      <w:marBottom w:val="0"/>
      <w:divBdr>
        <w:top w:val="none" w:sz="0" w:space="0" w:color="auto"/>
        <w:left w:val="none" w:sz="0" w:space="0" w:color="auto"/>
        <w:bottom w:val="none" w:sz="0" w:space="0" w:color="auto"/>
        <w:right w:val="none" w:sz="0" w:space="0" w:color="auto"/>
      </w:divBdr>
    </w:div>
    <w:div w:id="1914007977">
      <w:bodyDiv w:val="1"/>
      <w:marLeft w:val="0"/>
      <w:marRight w:val="0"/>
      <w:marTop w:val="0"/>
      <w:marBottom w:val="0"/>
      <w:divBdr>
        <w:top w:val="none" w:sz="0" w:space="0" w:color="auto"/>
        <w:left w:val="none" w:sz="0" w:space="0" w:color="auto"/>
        <w:bottom w:val="none" w:sz="0" w:space="0" w:color="auto"/>
        <w:right w:val="none" w:sz="0" w:space="0" w:color="auto"/>
      </w:divBdr>
    </w:div>
    <w:div w:id="2039313116">
      <w:bodyDiv w:val="1"/>
      <w:marLeft w:val="0"/>
      <w:marRight w:val="0"/>
      <w:marTop w:val="0"/>
      <w:marBottom w:val="0"/>
      <w:divBdr>
        <w:top w:val="none" w:sz="0" w:space="0" w:color="auto"/>
        <w:left w:val="none" w:sz="0" w:space="0" w:color="auto"/>
        <w:bottom w:val="none" w:sz="0" w:space="0" w:color="auto"/>
        <w:right w:val="none" w:sz="0" w:space="0" w:color="auto"/>
      </w:divBdr>
    </w:div>
    <w:div w:id="21209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2d644bd-1b20-4c9a-b23a-d9a92b89ba76" ContentTypeId="0x010100790DFB78D8531E479B710DA00D706E1B03" PreviousValue="false" LastSyncTimeStamp="2024-01-30T07:39:55.747Z"/>
</file>

<file path=customXml/item3.xml><?xml version="1.0" encoding="utf-8"?>
<sisl xmlns:xsd="http://www.w3.org/2001/XMLSchema" xmlns:xsi="http://www.w3.org/2001/XMLSchema-instance" xmlns="http://www.boldonjames.com/2008/01/sie/internal/label" sislVersion="0" policy="a894df29-9e07-45ae-95a6-4e7eb881815a">
  <element uid="29dc57fd-7fdc-41b4-a253-a8736c7899ba" value=""/>
  <element uid="156167bd-046a-459b-9d5a-a42ee179a501" value=""/>
  <element uid="88b1ccf5-78db-4d3a-a0cb-abb5249bc791" value=""/>
</sisl>
</file>

<file path=customXml/item4.xml><?xml version="1.0" encoding="utf-8"?>
<p:properties xmlns:p="http://schemas.microsoft.com/office/2006/metadata/properties" xmlns:xsi="http://www.w3.org/2001/XMLSchema-instance" xmlns:pc="http://schemas.microsoft.com/office/infopath/2007/PartnerControls">
  <documentManagement>
    <Vital_x0020_Classification xmlns="4259a7ba-1751-415c-97bd-7e4e4d6f6226">Important</Vital_x0020_Classification>
    <TaxCatchAll xmlns="4259a7ba-1751-415c-97bd-7e4e4d6f6226">
      <Value>1</Value>
      <Value>6</Value>
    </TaxCatchAll>
    <Security_x0020_Classification xmlns="4259a7ba-1751-415c-97bd-7e4e4d6f6226">Internal Use</Security_x0020_Classification>
    <k68cf223c2c546e8ac4fe9dac58a8e38 xmlns="4259a7ba-1751-415c-97bd-7e4e4d6f6226">
      <Terms xmlns="http://schemas.microsoft.com/office/infopath/2007/PartnerControls">
        <TermInfo xmlns="http://schemas.microsoft.com/office/infopath/2007/PartnerControls">
          <TermName xmlns="http://schemas.microsoft.com/office/infopath/2007/PartnerControls">PGOC - Yayasan PETRONAS</TermName>
          <TermId xmlns="http://schemas.microsoft.com/office/infopath/2007/PartnerControls">d9dc8265-7924-4d8a-80ea-f99f9294ea53</TermId>
        </TermInfo>
      </Terms>
    </k68cf223c2c546e8ac4fe9dac58a8e38>
    <Description1 xmlns="4259a7ba-1751-415c-97bd-7e4e4d6f6226" xsi:nil="true"/>
    <Retention_x0020_Period1 xmlns="4259a7ba-1751-415c-97bd-7e4e4d6f6226">3</Retention_x0020_Period1>
    <e7aa79d8004548e3b9335656e0715aed xmlns="4259a7ba-1751-415c-97bd-7e4e4d6f6226">
      <Terms xmlns="http://schemas.microsoft.com/office/infopath/2007/PartnerControls">
        <TermInfo xmlns="http://schemas.microsoft.com/office/infopath/2007/PartnerControls">
          <TermName xmlns="http://schemas.microsoft.com/office/infopath/2007/PartnerControls">= Not Specific =</TermName>
          <TermId xmlns="http://schemas.microsoft.com/office/infopath/2007/PartnerControls">88a03505-5d4e-4de7-a8d8-48b8d6924673</TermId>
        </TermInfo>
      </Terms>
    </e7aa79d8004548e3b9335656e0715aed>
  </documentManagement>
</p:properties>
</file>

<file path=customXml/item5.xml><?xml version="1.0" encoding="utf-8"?>
<ct:contentTypeSchema xmlns:ct="http://schemas.microsoft.com/office/2006/metadata/contentType" xmlns:ma="http://schemas.microsoft.com/office/2006/metadata/properties/metaAttributes" ct:_="" ma:_="" ma:contentTypeName="ECM Document" ma:contentTypeID="0x010100790DFB78D8531E479B710DA00D706E1B03004F3FC238336E594CB0CDF24128795CAF" ma:contentTypeVersion="4" ma:contentTypeDescription="" ma:contentTypeScope="" ma:versionID="1f5f6d55f7bd12aad1428e2ce04f0271">
  <xsd:schema xmlns:xsd="http://www.w3.org/2001/XMLSchema" xmlns:xs="http://www.w3.org/2001/XMLSchema" xmlns:p="http://schemas.microsoft.com/office/2006/metadata/properties" xmlns:ns2="4259a7ba-1751-415c-97bd-7e4e4d6f6226" targetNamespace="http://schemas.microsoft.com/office/2006/metadata/properties" ma:root="true" ma:fieldsID="894e504d9b8d137e943cde4090a1c5a9" ns2:_="">
    <xsd:import namespace="4259a7ba-1751-415c-97bd-7e4e4d6f6226"/>
    <xsd:element name="properties">
      <xsd:complexType>
        <xsd:sequence>
          <xsd:element name="documentManagement">
            <xsd:complexType>
              <xsd:all>
                <xsd:element ref="ns2:Description1" minOccurs="0"/>
                <xsd:element ref="ns2:Security_x0020_Classification"/>
                <xsd:element ref="ns2:Vital_x0020_Classification" minOccurs="0"/>
                <xsd:element ref="ns2:k68cf223c2c546e8ac4fe9dac58a8e38" minOccurs="0"/>
                <xsd:element ref="ns2:TaxCatchAllLabel" minOccurs="0"/>
                <xsd:element ref="ns2:e7aa79d8004548e3b9335656e0715aed" minOccurs="0"/>
                <xsd:element ref="ns2:TaxCatchAll" minOccurs="0"/>
                <xsd:element ref="ns2:Retention_x0020_Perio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a7ba-1751-415c-97bd-7e4e4d6f6226" elementFormDefault="qualified">
    <xsd:import namespace="http://schemas.microsoft.com/office/2006/documentManagement/types"/>
    <xsd:import namespace="http://schemas.microsoft.com/office/infopath/2007/PartnerControls"/>
    <xsd:element name="Description1" ma:index="2" nillable="true" ma:displayName="Description1" ma:internalName="Description1">
      <xsd:simpleType>
        <xsd:restriction base="dms:Note">
          <xsd:maxLength value="255"/>
        </xsd:restriction>
      </xsd:simpleType>
    </xsd:element>
    <xsd:element name="Security_x0020_Classification" ma:index="5" ma:displayName="Security Classification" ma:default="Internal Use" ma:format="Dropdown" ma:internalName="Security_x0020_Classification">
      <xsd:simpleType>
        <xsd:restriction base="dms:Choice">
          <xsd:enumeration value="Open"/>
          <xsd:enumeration value="Internal"/>
          <xsd:enumeration value="Internal Use"/>
          <xsd:enumeration value="Secret"/>
          <xsd:enumeration value="Confidential"/>
        </xsd:restriction>
      </xsd:simpleType>
    </xsd:element>
    <xsd:element name="Vital_x0020_Classification" ma:index="6" nillable="true" ma:displayName="Vital Classification" ma:default="Important" ma:format="Dropdown" ma:internalName="Vital_x0020_Classification" ma:readOnly="false">
      <xsd:simpleType>
        <xsd:restriction base="dms:Choice">
          <xsd:enumeration value="Important"/>
          <xsd:enumeration value="Vital"/>
          <xsd:enumeration value="Useful"/>
        </xsd:restriction>
      </xsd:simpleType>
    </xsd:element>
    <xsd:element name="k68cf223c2c546e8ac4fe9dac58a8e38" ma:index="11" nillable="true" ma:taxonomy="true" ma:internalName="k68cf223c2c546e8ac4fe9dac58a8e38" ma:taxonomyFieldName="Business_x0020_Metadata" ma:displayName="Owner1" ma:default="6;#PGOC - Yayasan PETRONAS|d9dc8265-7924-4d8a-80ea-f99f9294ea53" ma:fieldId="{468cf223-c2c5-46e8-ac4f-e9dac58a8e38}" ma:sspId="32d644bd-1b20-4c9a-b23a-d9a92b89ba76" ma:termSetId="2f82657b-3338-4dea-952b-2d2d1369133b"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ddec441a-e7e9-4d33-a04e-820acfc06596}" ma:internalName="TaxCatchAllLabel" ma:readOnly="true" ma:showField="CatchAllDataLabel" ma:web="3ce584b6-da77-41d6-a1d0-8b3086c7ec05">
      <xsd:complexType>
        <xsd:complexContent>
          <xsd:extension base="dms:MultiChoiceLookup">
            <xsd:sequence>
              <xsd:element name="Value" type="dms:Lookup" maxOccurs="unbounded" minOccurs="0" nillable="true"/>
            </xsd:sequence>
          </xsd:extension>
        </xsd:complexContent>
      </xsd:complexType>
    </xsd:element>
    <xsd:element name="e7aa79d8004548e3b9335656e0715aed" ma:index="15" nillable="true" ma:taxonomy="true" ma:internalName="e7aa79d8004548e3b9335656e0715aed" ma:taxonomyFieldName="Discipline_x0020_Metadata" ma:displayName="Data Domain1" ma:default="1;#= Not Specific =|88a03505-5d4e-4de7-a8d8-48b8d6924673" ma:fieldId="{e7aa79d8-0045-48e3-b933-5656e0715aed}" ma:sspId="32d644bd-1b20-4c9a-b23a-d9a92b89ba76" ma:termSetId="db6415dd-fb9a-48c2-a3f1-87a6d9b4e728"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dec441a-e7e9-4d33-a04e-820acfc06596}" ma:internalName="TaxCatchAll" ma:showField="CatchAllData" ma:web="3ce584b6-da77-41d6-a1d0-8b3086c7ec05">
      <xsd:complexType>
        <xsd:complexContent>
          <xsd:extension base="dms:MultiChoiceLookup">
            <xsd:sequence>
              <xsd:element name="Value" type="dms:Lookup" maxOccurs="unbounded" minOccurs="0" nillable="true"/>
            </xsd:sequence>
          </xsd:extension>
        </xsd:complexContent>
      </xsd:complexType>
    </xsd:element>
    <xsd:element name="Retention_x0020_Period1" ma:index="17" nillable="true" ma:displayName="Retention Period1" ma:default="3" ma:internalName="Retention_x0020_Period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CDBD-96E9-46CB-AAA9-8CDA4EA6BB76}">
  <ds:schemaRefs>
    <ds:schemaRef ds:uri="http://schemas.microsoft.com/sharepoint/v3/contenttype/forms"/>
  </ds:schemaRefs>
</ds:datastoreItem>
</file>

<file path=customXml/itemProps2.xml><?xml version="1.0" encoding="utf-8"?>
<ds:datastoreItem xmlns:ds="http://schemas.openxmlformats.org/officeDocument/2006/customXml" ds:itemID="{3C23C4B4-E4D5-475F-A6B6-1977F45D9D2B}">
  <ds:schemaRefs>
    <ds:schemaRef ds:uri="Microsoft.SharePoint.Taxonomy.ContentTypeSync"/>
  </ds:schemaRefs>
</ds:datastoreItem>
</file>

<file path=customXml/itemProps3.xml><?xml version="1.0" encoding="utf-8"?>
<ds:datastoreItem xmlns:ds="http://schemas.openxmlformats.org/officeDocument/2006/customXml" ds:itemID="{3D84978A-95F8-4D9F-AF46-BDC609CEA35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C677466-1498-4FF4-8FDC-6CB4904BE7B0}">
  <ds:schemaRefs>
    <ds:schemaRef ds:uri="http://schemas.microsoft.com/office/2006/metadata/properties"/>
    <ds:schemaRef ds:uri="http://schemas.microsoft.com/office/infopath/2007/PartnerControls"/>
    <ds:schemaRef ds:uri="4259a7ba-1751-415c-97bd-7e4e4d6f6226"/>
  </ds:schemaRefs>
</ds:datastoreItem>
</file>

<file path=customXml/itemProps5.xml><?xml version="1.0" encoding="utf-8"?>
<ds:datastoreItem xmlns:ds="http://schemas.openxmlformats.org/officeDocument/2006/customXml" ds:itemID="{71DB8102-EA2E-444E-9F00-49721BBA1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9a7ba-1751-415c-97bd-7e4e4d6f6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24BE45-EEF0-4079-BC75-2F81CCE248CD}">
  <ds:schemaRefs>
    <ds:schemaRef ds:uri="http://schemas.openxmlformats.org/officeDocument/2006/bibliography"/>
  </ds:schemaRefs>
</ds:datastoreItem>
</file>

<file path=docMetadata/LabelInfo.xml><?xml version="1.0" encoding="utf-8"?>
<clbl:labelList xmlns:clbl="http://schemas.microsoft.com/office/2020/mipLabelMetadata">
  <clbl:label id="{c03ad7b2-93d4-41e9-a098-b1febc82f3d0}" enabled="1" method="Privileged" siteId="{3b2e8941-7948-4131-978a-b2dfc7295091}" removed="0"/>
</clbl:labelList>
</file>

<file path=docProps/app.xml><?xml version="1.0" encoding="utf-8"?>
<Properties xmlns="http://schemas.openxmlformats.org/officeDocument/2006/extended-properties" xmlns:vt="http://schemas.openxmlformats.org/officeDocument/2006/docPropsVTypes">
  <Template>Normal</Template>
  <TotalTime>1112</TotalTime>
  <Pages>11</Pages>
  <Words>2551</Words>
  <Characters>13960</Characters>
  <Application>Microsoft Office Word</Application>
  <DocSecurity>0</DocSecurity>
  <Lines>698</Lines>
  <Paragraphs>336</Paragraphs>
  <ScaleCrop>false</ScaleCrop>
  <HeadingPairs>
    <vt:vector size="2" baseType="variant">
      <vt:variant>
        <vt:lpstr>Title</vt:lpstr>
      </vt:variant>
      <vt:variant>
        <vt:i4>1</vt:i4>
      </vt:variant>
    </vt:vector>
  </HeadingPairs>
  <TitlesOfParts>
    <vt:vector size="1" baseType="lpstr">
      <vt:lpstr/>
    </vt:vector>
  </TitlesOfParts>
  <Company>Petroliam Nasional Berhad</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muhaizi</dc:creator>
  <cp:keywords>P37r0n45DCS_ConfidentialExternal</cp:keywords>
  <dc:description/>
  <cp:lastModifiedBy>Ahmad Azizi Ahmad Nawawi (YP/PETH)</cp:lastModifiedBy>
  <cp:revision>392</cp:revision>
  <cp:lastPrinted>2021-01-19T18:24:00Z</cp:lastPrinted>
  <dcterms:created xsi:type="dcterms:W3CDTF">2021-05-18T17:38:00Z</dcterms:created>
  <dcterms:modified xsi:type="dcterms:W3CDTF">2026-03-20T07:37:00Z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d62ae829-6a35-474c-b958-01da3d11c5c9</vt:lpwstr>
  </property>
  <property fmtid="{D5CDD505-2E9C-101B-9397-08002B2CF9AE}" pid="3" name="bjSaver">
    <vt:lpwstr>bFNgVLTphU4orI3mCmbbPv85lNfz/39V</vt:lpwstr>
  </property>
  <property fmtid="{D5CDD505-2E9C-101B-9397-08002B2CF9AE}" pid="4" name="ContentTypeId">
    <vt:lpwstr>0x010100790DFB78D8531E479B710DA00D706E1B03004F3FC238336E594CB0CDF24128795CAF</vt:lpwstr>
  </property>
  <property fmtid="{D5CDD505-2E9C-101B-9397-08002B2CF9AE}" pid="5" name="bjDocumentLabelXML">
    <vt:lpwstr>&lt;?xml version="1.0" encoding="us-ascii"?&gt;&lt;sisl xmlns:xsd="http://www.w3.org/2001/XMLSchema" xmlns:xsi="http://www.w3.org/2001/XMLSchema-instance" sislVersion="0" policy="a894df29-9e07-45ae-95a6-4e7eb881815a" xmlns="http://www.boldonjames.com/2008/01/sie/i</vt:lpwstr>
  </property>
  <property fmtid="{D5CDD505-2E9C-101B-9397-08002B2CF9AE}" pid="6" name="bjDocumentLabelXML-0">
    <vt:lpwstr>nternal/label"&gt;&lt;element uid="29dc57fd-7fdc-41b4-a253-a8736c7899ba" value="" /&gt;&lt;element uid="156167bd-046a-459b-9d5a-a42ee179a501" value="" /&gt;&lt;element uid="88b1ccf5-78db-4d3a-a0cb-abb5249bc791" value="" /&gt;&lt;/sisl&gt;</vt:lpwstr>
  </property>
  <property fmtid="{D5CDD505-2E9C-101B-9397-08002B2CF9AE}" pid="7" name="bjDocumentSecurityLabel">
    <vt:lpwstr>[Confidential] </vt:lpwstr>
  </property>
  <property fmtid="{D5CDD505-2E9C-101B-9397-08002B2CF9AE}" pid="8" name="bjDocumentLabelFieldCode">
    <vt:lpwstr>[Confidential] </vt:lpwstr>
  </property>
  <property fmtid="{D5CDD505-2E9C-101B-9397-08002B2CF9AE}" pid="9" name="bjDocumentLabelFieldCodeHeaderFooter">
    <vt:lpwstr>[Confidential] </vt:lpwstr>
  </property>
  <property fmtid="{D5CDD505-2E9C-101B-9397-08002B2CF9AE}" pid="10" name="DCSMetadata">
    <vt:lpwstr>P37r0n45DCS_ConfidentialExternal</vt:lpwstr>
  </property>
  <property fmtid="{D5CDD505-2E9C-101B-9397-08002B2CF9AE}" pid="11" name="bjFooterBothDocProperty">
    <vt:lpwstr>Confidential</vt:lpwstr>
  </property>
  <property fmtid="{D5CDD505-2E9C-101B-9397-08002B2CF9AE}" pid="12" name="bjFooterFirstPageDocProperty">
    <vt:lpwstr>Confidential</vt:lpwstr>
  </property>
  <property fmtid="{D5CDD505-2E9C-101B-9397-08002B2CF9AE}" pid="13" name="bjFooterEvenPageDocProperty">
    <vt:lpwstr>Confidential</vt:lpwstr>
  </property>
  <property fmtid="{D5CDD505-2E9C-101B-9397-08002B2CF9AE}" pid="14" name="Order">
    <vt:r8>436800</vt:r8>
  </property>
  <property fmtid="{D5CDD505-2E9C-101B-9397-08002B2CF9AE}" pid="15" name="_ExtendedDescription">
    <vt:lpwstr/>
  </property>
  <property fmtid="{D5CDD505-2E9C-101B-9397-08002B2CF9AE}" pid="16" name="TriggerFlowInfo">
    <vt:lpwstr/>
  </property>
  <property fmtid="{D5CDD505-2E9C-101B-9397-08002B2CF9AE}" pid="17" name="ComplianceAssetId">
    <vt:lpwstr/>
  </property>
  <property fmtid="{D5CDD505-2E9C-101B-9397-08002B2CF9AE}" pid="18" name="Discipline Upstream">
    <vt:lpwstr>8;#Not Specific|8f9fe29c-6eda-4792-9eb4-49a4dc50fb24</vt:lpwstr>
  </property>
  <property fmtid="{D5CDD505-2E9C-101B-9397-08002B2CF9AE}" pid="19" name="Business_x0020_Metadata">
    <vt:lpwstr>6;#PGOC - Yayasan PETRONAS|d9dc8265-7924-4d8a-80ea-f99f9294ea53</vt:lpwstr>
  </property>
  <property fmtid="{D5CDD505-2E9C-101B-9397-08002B2CF9AE}" pid="20" name="Discipline Metadata">
    <vt:lpwstr>1;#= Not Specific =|88a03505-5d4e-4de7-a8d8-48b8d6924673</vt:lpwstr>
  </property>
  <property fmtid="{D5CDD505-2E9C-101B-9397-08002B2CF9AE}" pid="21" name="Business Metadata">
    <vt:lpwstr>6;#PGOC - Yayasan PETRONAS|d9dc8265-7924-4d8a-80ea-f99f9294ea53</vt:lpwstr>
  </property>
  <property fmtid="{D5CDD505-2E9C-101B-9397-08002B2CF9AE}" pid="22" name="MediaServiceImageTags">
    <vt:lpwstr/>
  </property>
  <property fmtid="{D5CDD505-2E9C-101B-9397-08002B2CF9AE}" pid="23" name="Discipline_x0020_Metadata">
    <vt:lpwstr>1;#= Not Specific =|88a03505-5d4e-4de7-a8d8-48b8d6924673</vt:lpwstr>
  </property>
  <property fmtid="{D5CDD505-2E9C-101B-9397-08002B2CF9AE}" pid="24" name="lcf76f155ced4ddcb4097134ff3c332f">
    <vt:lpwstr/>
  </property>
  <property fmtid="{D5CDD505-2E9C-101B-9397-08002B2CF9AE}" pid="25" name="ClassificationContentMarkingHeaderShapeIds">
    <vt:lpwstr>668b2545,165965b6,d40934b,3fec98df,64f96f9c,78b9ff63,313235a5,478d28af,35fb264d,651193b8,2bcde05f,2b7ee936</vt:lpwstr>
  </property>
  <property fmtid="{D5CDD505-2E9C-101B-9397-08002B2CF9AE}" pid="26" name="ClassificationContentMarkingHeaderFontProps">
    <vt:lpwstr>#0078d7,10,Calibri</vt:lpwstr>
  </property>
  <property fmtid="{D5CDD505-2E9C-101B-9397-08002B2CF9AE}" pid="27" name="ClassificationContentMarkingHeaderText">
    <vt:lpwstr>[Open]</vt:lpwstr>
  </property>
  <property fmtid="{D5CDD505-2E9C-101B-9397-08002B2CF9AE}" pid="28" name="MSIP_Label_c03ad7b2-93d4-41e9-a098-b1febc82f3d0_Enabled">
    <vt:lpwstr>true</vt:lpwstr>
  </property>
  <property fmtid="{D5CDD505-2E9C-101B-9397-08002B2CF9AE}" pid="29" name="MSIP_Label_c03ad7b2-93d4-41e9-a098-b1febc82f3d0_SetDate">
    <vt:lpwstr>2025-04-30T12:03:21Z</vt:lpwstr>
  </property>
  <property fmtid="{D5CDD505-2E9C-101B-9397-08002B2CF9AE}" pid="30" name="MSIP_Label_c03ad7b2-93d4-41e9-a098-b1febc82f3d0_Method">
    <vt:lpwstr>Privileged</vt:lpwstr>
  </property>
  <property fmtid="{D5CDD505-2E9C-101B-9397-08002B2CF9AE}" pid="31" name="MSIP_Label_c03ad7b2-93d4-41e9-a098-b1febc82f3d0_Name">
    <vt:lpwstr>c03ad7b2-93d4-41e9-a098-b1febc82f3d0</vt:lpwstr>
  </property>
  <property fmtid="{D5CDD505-2E9C-101B-9397-08002B2CF9AE}" pid="32" name="MSIP_Label_c03ad7b2-93d4-41e9-a098-b1febc82f3d0_SiteId">
    <vt:lpwstr>3b2e8941-7948-4131-978a-b2dfc7295091</vt:lpwstr>
  </property>
  <property fmtid="{D5CDD505-2E9C-101B-9397-08002B2CF9AE}" pid="33" name="MSIP_Label_c03ad7b2-93d4-41e9-a098-b1febc82f3d0_ActionId">
    <vt:lpwstr>8022af06-5af4-4798-b8d9-c58638bddeb9</vt:lpwstr>
  </property>
  <property fmtid="{D5CDD505-2E9C-101B-9397-08002B2CF9AE}" pid="34" name="MSIP_Label_c03ad7b2-93d4-41e9-a098-b1febc82f3d0_ContentBits">
    <vt:lpwstr>1</vt:lpwstr>
  </property>
  <property fmtid="{D5CDD505-2E9C-101B-9397-08002B2CF9AE}" pid="35" name="MSIP_Label_c03ad7b2-93d4-41e9-a098-b1febc82f3d0_Tag">
    <vt:lpwstr>10, 0, 1, 1</vt:lpwstr>
  </property>
</Properties>
</file>